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85" w:rsidRPr="00C25523" w:rsidRDefault="00DD3F85" w:rsidP="00E81507">
      <w:pPr>
        <w:pStyle w:val="Pagrindinistekstas"/>
        <w:rPr>
          <w:sz w:val="24"/>
          <w:szCs w:val="24"/>
          <w:lang w:val="en-GB" w:eastAsia="en-GB"/>
        </w:rPr>
      </w:pPr>
    </w:p>
    <w:p w:rsidR="00DD3F85" w:rsidRPr="009F23F6" w:rsidRDefault="00DD3F85" w:rsidP="00DD3F85">
      <w:pPr>
        <w:pStyle w:val="Pagrindinistekstas"/>
        <w:spacing w:after="0"/>
        <w:ind w:firstLine="454"/>
        <w:jc w:val="center"/>
        <w:rPr>
          <w:b/>
          <w:sz w:val="24"/>
          <w:szCs w:val="24"/>
          <w:lang w:val="en-GB" w:eastAsia="en-GB"/>
        </w:rPr>
      </w:pPr>
      <w:r w:rsidRPr="009F23F6">
        <w:rPr>
          <w:b/>
          <w:sz w:val="24"/>
          <w:szCs w:val="24"/>
          <w:lang w:val="en-GB" w:eastAsia="en-GB"/>
        </w:rPr>
        <w:t>ROKIŠKIO RAJONO SAVIVALDYBĖS TARYBA</w:t>
      </w:r>
    </w:p>
    <w:p w:rsidR="00DD3F85" w:rsidRDefault="00DD3F85" w:rsidP="00DD3F85">
      <w:pPr>
        <w:pStyle w:val="Pagrindinistekstas"/>
        <w:spacing w:after="0"/>
        <w:ind w:firstLine="454"/>
        <w:jc w:val="center"/>
        <w:rPr>
          <w:b/>
          <w:sz w:val="24"/>
          <w:szCs w:val="24"/>
          <w:lang w:val="en-GB" w:eastAsia="en-GB"/>
        </w:rPr>
      </w:pPr>
    </w:p>
    <w:p w:rsidR="00DD3F85" w:rsidRPr="009F23F6" w:rsidRDefault="00DD3F85" w:rsidP="00DD3F85">
      <w:pPr>
        <w:pStyle w:val="Pagrindinistekstas"/>
        <w:spacing w:after="0"/>
        <w:ind w:firstLine="454"/>
        <w:jc w:val="center"/>
        <w:rPr>
          <w:sz w:val="24"/>
          <w:szCs w:val="24"/>
        </w:rPr>
      </w:pPr>
      <w:r w:rsidRPr="009F23F6">
        <w:rPr>
          <w:b/>
          <w:sz w:val="24"/>
          <w:szCs w:val="24"/>
          <w:lang w:val="en-GB" w:eastAsia="en-GB"/>
        </w:rPr>
        <w:t>S</w:t>
      </w:r>
      <w:r w:rsidR="00E81507">
        <w:rPr>
          <w:b/>
          <w:sz w:val="24"/>
          <w:szCs w:val="24"/>
          <w:lang w:val="en-GB" w:eastAsia="en-GB"/>
        </w:rPr>
        <w:t xml:space="preserve"> </w:t>
      </w:r>
      <w:r w:rsidRPr="009F23F6">
        <w:rPr>
          <w:b/>
          <w:sz w:val="24"/>
          <w:szCs w:val="24"/>
          <w:lang w:val="en-GB" w:eastAsia="en-GB"/>
        </w:rPr>
        <w:t>P</w:t>
      </w:r>
      <w:r w:rsidR="00E81507">
        <w:rPr>
          <w:b/>
          <w:sz w:val="24"/>
          <w:szCs w:val="24"/>
          <w:lang w:val="en-GB" w:eastAsia="en-GB"/>
        </w:rPr>
        <w:t xml:space="preserve"> </w:t>
      </w:r>
      <w:r w:rsidRPr="009F23F6">
        <w:rPr>
          <w:b/>
          <w:sz w:val="24"/>
          <w:szCs w:val="24"/>
          <w:lang w:val="en-GB" w:eastAsia="en-GB"/>
        </w:rPr>
        <w:t>R</w:t>
      </w:r>
      <w:r w:rsidR="00E81507">
        <w:rPr>
          <w:b/>
          <w:sz w:val="24"/>
          <w:szCs w:val="24"/>
          <w:lang w:val="en-GB" w:eastAsia="en-GB"/>
        </w:rPr>
        <w:t xml:space="preserve"> </w:t>
      </w:r>
      <w:r w:rsidRPr="009F23F6">
        <w:rPr>
          <w:b/>
          <w:sz w:val="24"/>
          <w:szCs w:val="24"/>
          <w:lang w:val="en-GB" w:eastAsia="en-GB"/>
        </w:rPr>
        <w:t>E</w:t>
      </w:r>
      <w:r w:rsidR="00E81507">
        <w:rPr>
          <w:b/>
          <w:sz w:val="24"/>
          <w:szCs w:val="24"/>
          <w:lang w:val="en-GB" w:eastAsia="en-GB"/>
        </w:rPr>
        <w:t xml:space="preserve"> </w:t>
      </w:r>
      <w:r w:rsidRPr="009F23F6">
        <w:rPr>
          <w:b/>
          <w:sz w:val="24"/>
          <w:szCs w:val="24"/>
          <w:lang w:val="en-GB" w:eastAsia="en-GB"/>
        </w:rPr>
        <w:t>N</w:t>
      </w:r>
      <w:r w:rsidR="00E81507">
        <w:rPr>
          <w:b/>
          <w:sz w:val="24"/>
          <w:szCs w:val="24"/>
          <w:lang w:val="en-GB" w:eastAsia="en-GB"/>
        </w:rPr>
        <w:t xml:space="preserve"> </w:t>
      </w:r>
      <w:r w:rsidRPr="009F23F6">
        <w:rPr>
          <w:b/>
          <w:sz w:val="24"/>
          <w:szCs w:val="24"/>
          <w:lang w:val="en-GB" w:eastAsia="en-GB"/>
        </w:rPr>
        <w:t>D</w:t>
      </w:r>
      <w:r w:rsidR="00E81507">
        <w:rPr>
          <w:b/>
          <w:sz w:val="24"/>
          <w:szCs w:val="24"/>
          <w:lang w:val="en-GB" w:eastAsia="en-GB"/>
        </w:rPr>
        <w:t xml:space="preserve"> </w:t>
      </w:r>
      <w:r w:rsidRPr="009F23F6">
        <w:rPr>
          <w:b/>
          <w:sz w:val="24"/>
          <w:szCs w:val="24"/>
          <w:lang w:val="en-GB" w:eastAsia="en-GB"/>
        </w:rPr>
        <w:t>I</w:t>
      </w:r>
      <w:r w:rsidR="00E81507">
        <w:rPr>
          <w:b/>
          <w:sz w:val="24"/>
          <w:szCs w:val="24"/>
          <w:lang w:val="en-GB" w:eastAsia="en-GB"/>
        </w:rPr>
        <w:t xml:space="preserve"> </w:t>
      </w:r>
      <w:r w:rsidRPr="009F23F6">
        <w:rPr>
          <w:b/>
          <w:sz w:val="24"/>
          <w:szCs w:val="24"/>
          <w:lang w:val="en-GB" w:eastAsia="en-GB"/>
        </w:rPr>
        <w:t>M</w:t>
      </w:r>
      <w:r w:rsidR="00E81507">
        <w:rPr>
          <w:b/>
          <w:sz w:val="24"/>
          <w:szCs w:val="24"/>
          <w:lang w:val="en-GB" w:eastAsia="en-GB"/>
        </w:rPr>
        <w:t xml:space="preserve"> </w:t>
      </w:r>
      <w:r w:rsidRPr="009F23F6">
        <w:rPr>
          <w:b/>
          <w:sz w:val="24"/>
          <w:szCs w:val="24"/>
          <w:lang w:val="en-GB" w:eastAsia="en-GB"/>
        </w:rPr>
        <w:t>A</w:t>
      </w:r>
      <w:r w:rsidR="00E81507">
        <w:rPr>
          <w:b/>
          <w:sz w:val="24"/>
          <w:szCs w:val="24"/>
          <w:lang w:val="en-GB" w:eastAsia="en-GB"/>
        </w:rPr>
        <w:t xml:space="preserve"> </w:t>
      </w:r>
      <w:r w:rsidRPr="009F23F6">
        <w:rPr>
          <w:b/>
          <w:sz w:val="24"/>
          <w:szCs w:val="24"/>
          <w:lang w:val="en-GB" w:eastAsia="en-GB"/>
        </w:rPr>
        <w:t>S</w:t>
      </w:r>
    </w:p>
    <w:p w:rsidR="00DD3F85" w:rsidRPr="00C25523" w:rsidRDefault="00DD3F85" w:rsidP="00DD3F85">
      <w:pPr>
        <w:ind w:firstLine="454"/>
        <w:jc w:val="center"/>
        <w:rPr>
          <w:b/>
        </w:rPr>
      </w:pPr>
      <w:r w:rsidRPr="00C25523">
        <w:rPr>
          <w:b/>
        </w:rPr>
        <w:t>DĖL ROKIŠKIS RAJONO SAVIVALDYBĖS TARYBOS 2015 M. KOVO 27 D. SPRENDIMO NR. TS-102 „DĖL ROKIŠKIO RAJONO SAVIVALDYBĖS TARYBOS VEIKOS REGLAMENTO PATVIRTINIMO</w:t>
      </w:r>
      <w:r>
        <w:rPr>
          <w:b/>
        </w:rPr>
        <w:t xml:space="preserve">“ DALINIO PAKEITIMO </w:t>
      </w:r>
    </w:p>
    <w:p w:rsidR="00DD3F85" w:rsidRPr="00C25523" w:rsidRDefault="00DD3F85" w:rsidP="00DD3F85">
      <w:pPr>
        <w:ind w:firstLine="454"/>
        <w:jc w:val="center"/>
        <w:rPr>
          <w:b/>
        </w:rPr>
      </w:pPr>
    </w:p>
    <w:p w:rsidR="00DD3F85" w:rsidRPr="00C25523" w:rsidRDefault="00DD3F85" w:rsidP="00DD3F85">
      <w:pPr>
        <w:ind w:firstLine="454"/>
        <w:jc w:val="center"/>
      </w:pPr>
      <w:r w:rsidRPr="00C25523">
        <w:t>201</w:t>
      </w:r>
      <w:r>
        <w:t>7</w:t>
      </w:r>
      <w:r w:rsidRPr="00C25523">
        <w:t xml:space="preserve"> m. </w:t>
      </w:r>
      <w:r>
        <w:t xml:space="preserve">vasario 23 </w:t>
      </w:r>
      <w:r w:rsidRPr="00C25523">
        <w:t>d. Nr. TS-</w:t>
      </w:r>
    </w:p>
    <w:p w:rsidR="00DD3F85" w:rsidRPr="00C25523" w:rsidRDefault="00DD3F85" w:rsidP="00DD3F85">
      <w:pPr>
        <w:ind w:firstLine="454"/>
        <w:jc w:val="center"/>
      </w:pPr>
      <w:r w:rsidRPr="00C25523">
        <w:t>Rokiškis</w:t>
      </w:r>
    </w:p>
    <w:p w:rsidR="00DD3F85" w:rsidRDefault="00DD3F85" w:rsidP="00DD3F85">
      <w:pPr>
        <w:ind w:firstLine="454"/>
        <w:jc w:val="center"/>
        <w:rPr>
          <w:b/>
        </w:rPr>
      </w:pPr>
    </w:p>
    <w:p w:rsidR="00DD3F85" w:rsidRPr="00C25523" w:rsidRDefault="00DD3F85" w:rsidP="00DD3F85">
      <w:pPr>
        <w:ind w:firstLine="454"/>
        <w:jc w:val="center"/>
        <w:rPr>
          <w:b/>
        </w:rPr>
      </w:pPr>
    </w:p>
    <w:p w:rsidR="00DD3F85" w:rsidRPr="00C25523" w:rsidRDefault="00DD3F85" w:rsidP="00E81507">
      <w:pPr>
        <w:ind w:firstLine="851"/>
        <w:jc w:val="both"/>
      </w:pPr>
      <w:r w:rsidRPr="00C25523">
        <w:t>Vadovaudamasi Lietuvos Respublikos vietos savivaldos įstatymo 18 straipsnio 1 dalimi, Rokiškio rajono savivaldybės tarybos veiklos reglamento, patvirtinto 2015 m. kovo 27 d. Rokiškio rajono savivaldybės tarybos sprendimo Nr. TS-102 6 punktu, Rokiškio rajono savivaldybės taryba</w:t>
      </w:r>
    </w:p>
    <w:p w:rsidR="00DD3F85" w:rsidRPr="00C25523" w:rsidRDefault="00DD3F85" w:rsidP="00E81507">
      <w:pPr>
        <w:ind w:firstLine="851"/>
        <w:jc w:val="both"/>
      </w:pPr>
      <w:r w:rsidRPr="00C25523">
        <w:t>n u s p r e n d ž i a:</w:t>
      </w:r>
    </w:p>
    <w:p w:rsidR="00DD3F85" w:rsidRDefault="00DD3F85" w:rsidP="00E81507">
      <w:pPr>
        <w:ind w:firstLine="851"/>
        <w:jc w:val="both"/>
      </w:pPr>
      <w:r w:rsidRPr="00C25523">
        <w:t xml:space="preserve">1. P a k e i s t i Rokiškio rajono savivaldybės tarybos veiklos reglamento, patvirtinto Rokiškio rajono savivaldybės tarybos 2015 m. kovo 27 d. sprendimu Nr. TS-102 </w:t>
      </w:r>
      <w:r>
        <w:t xml:space="preserve">12.15 papunktį, 12.27 papunktį, 46 punktą, 74 punktą; 76.2 papunktį,  105 punktą, 121 punktą, 136 punktą, 214, punktą, 216 punktą 236 punktą </w:t>
      </w:r>
      <w:r w:rsidRPr="00C25523">
        <w:t>ir juos išdėstyti taip:</w:t>
      </w:r>
    </w:p>
    <w:p w:rsidR="00DD3F85" w:rsidRDefault="00DD3F85" w:rsidP="00E81507">
      <w:pPr>
        <w:tabs>
          <w:tab w:val="left" w:pos="454"/>
          <w:tab w:val="left" w:pos="720"/>
          <w:tab w:val="left" w:pos="1276"/>
        </w:tabs>
        <w:ind w:firstLine="851"/>
        <w:jc w:val="both"/>
      </w:pPr>
      <w:r>
        <w:t xml:space="preserve">,,12.15. sprendimų dėl papildomų ir planą viršijančių savivaldybės biudžeto pajamų ir kitų piniginių lėšų paskirstymo, tikslinės paskirties ir specializuotų </w:t>
      </w:r>
      <w:r w:rsidRPr="008B2B57">
        <w:t xml:space="preserve">fondų sudarymo ir naudojimo priėmimas, </w:t>
      </w:r>
      <w:r>
        <w:t>12.15 punkto papunkčiuose nustatyta tvarka</w:t>
      </w:r>
      <w:r w:rsidRPr="008B2B57">
        <w:t xml:space="preserve"> įvertinus išplėstinės </w:t>
      </w:r>
      <w:proofErr w:type="spellStart"/>
      <w:r w:rsidRPr="008B2B57">
        <w:t>seniūnaičių</w:t>
      </w:r>
      <w:proofErr w:type="spellEnd"/>
      <w:r w:rsidRPr="008B2B57">
        <w:t xml:space="preserve"> sueigos sprendimus</w:t>
      </w:r>
      <w:r>
        <w:t>:</w:t>
      </w:r>
    </w:p>
    <w:p w:rsidR="00DD3F85" w:rsidRDefault="00DD3F85" w:rsidP="00E81507">
      <w:pPr>
        <w:tabs>
          <w:tab w:val="left" w:pos="454"/>
          <w:tab w:val="left" w:pos="720"/>
          <w:tab w:val="left" w:pos="1276"/>
        </w:tabs>
        <w:ind w:firstLine="851"/>
        <w:jc w:val="both"/>
      </w:pPr>
      <w:r>
        <w:t>12.15.1.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rsidR="00DD3F85" w:rsidRDefault="00DD3F85" w:rsidP="00E81507">
      <w:pPr>
        <w:tabs>
          <w:tab w:val="left" w:pos="454"/>
          <w:tab w:val="left" w:pos="720"/>
          <w:tab w:val="left" w:pos="1276"/>
        </w:tabs>
        <w:ind w:firstLine="851"/>
        <w:jc w:val="both"/>
      </w:pPr>
      <w:r>
        <w:t xml:space="preserve">12.15.2. seniūnas ne vėliau kaip </w:t>
      </w:r>
      <w:r w:rsidR="00BB7CDD">
        <w:t xml:space="preserve">per </w:t>
      </w:r>
      <w:r>
        <w:t xml:space="preserve">10 dienų Rokiškio rajono savivaldybės </w:t>
      </w:r>
      <w:proofErr w:type="spellStart"/>
      <w:r>
        <w:t>seniūnaičių</w:t>
      </w:r>
      <w:proofErr w:type="spellEnd"/>
      <w:r>
        <w:t xml:space="preserve"> sueigos nuostatų nustatyta tvarka organizuoja išplėstinę </w:t>
      </w:r>
      <w:proofErr w:type="spellStart"/>
      <w:r>
        <w:t>seniūnaičių</w:t>
      </w:r>
      <w:proofErr w:type="spellEnd"/>
      <w:r>
        <w:t xml:space="preserve"> sueigą dėl pasiūlymų (sprendimų) tokiam projektui;</w:t>
      </w:r>
    </w:p>
    <w:p w:rsidR="00DD3F85" w:rsidRDefault="00DD3F85" w:rsidP="00E81507">
      <w:pPr>
        <w:tabs>
          <w:tab w:val="left" w:pos="454"/>
          <w:tab w:val="left" w:pos="720"/>
          <w:tab w:val="left" w:pos="1276"/>
        </w:tabs>
        <w:ind w:firstLine="851"/>
        <w:jc w:val="both"/>
      </w:pPr>
      <w:r>
        <w:t xml:space="preserve">12.15.3. Išplėstinės </w:t>
      </w:r>
      <w:proofErr w:type="spellStart"/>
      <w:r>
        <w:t>seniūnaičių</w:t>
      </w:r>
      <w:proofErr w:type="spellEnd"/>
      <w:r>
        <w:t xml:space="preserve"> sueigos pasiūlymus seniūnas teikia Savivaldybės merui;</w:t>
      </w:r>
    </w:p>
    <w:p w:rsidR="00DD3F85" w:rsidRDefault="00DD3F85" w:rsidP="00E81507">
      <w:pPr>
        <w:tabs>
          <w:tab w:val="left" w:pos="454"/>
          <w:tab w:val="left" w:pos="720"/>
          <w:tab w:val="left" w:pos="1276"/>
        </w:tabs>
        <w:ind w:firstLine="851"/>
        <w:jc w:val="both"/>
      </w:pPr>
      <w:r>
        <w:t xml:space="preserve">12.15.4. Savivaldybės meras, gavęs išplėstinės </w:t>
      </w:r>
      <w:proofErr w:type="spellStart"/>
      <w:r>
        <w:t>seniūnaičių</w:t>
      </w:r>
      <w:proofErr w:type="spellEnd"/>
      <w:r>
        <w:t xml:space="preserve"> sueigos sprendimą, teikia nagrinėti komitetams pagal kompetenciją;</w:t>
      </w:r>
    </w:p>
    <w:p w:rsidR="00DD3F85" w:rsidRPr="008B2B57" w:rsidRDefault="00DD3F85" w:rsidP="00E81507">
      <w:pPr>
        <w:tabs>
          <w:tab w:val="left" w:pos="454"/>
          <w:tab w:val="left" w:pos="720"/>
          <w:tab w:val="left" w:pos="1276"/>
        </w:tabs>
        <w:ind w:firstLine="851"/>
        <w:jc w:val="both"/>
      </w:pPr>
      <w:r>
        <w:t xml:space="preserve">12.15.5. komitetuose apsvarstyti išplėstinės </w:t>
      </w:r>
      <w:proofErr w:type="spellStart"/>
      <w:r>
        <w:t>seniūnaičių</w:t>
      </w:r>
      <w:proofErr w:type="spellEnd"/>
      <w:r>
        <w:t xml:space="preserve"> sueigos sprendimai įvertinami artimiausiame Savivaldybės tarybos posėdyje, bet ne vėliau kaip per 20 darbo dienų nuo išplėstinės </w:t>
      </w:r>
      <w:proofErr w:type="spellStart"/>
      <w:r>
        <w:t>seniūnaičių</w:t>
      </w:r>
      <w:proofErr w:type="spellEnd"/>
      <w:r>
        <w:t xml:space="preserve"> sueigos sprendimo gavimo dienos. Vertinimai, nurodant motyvus ir numatomus veiksmus, jeigu tokių veiksmų bus imtasi, skelbiami Savivaldybės interneto svetainėje ir atitinkamų seniūnijų skelbimų lentose.</w:t>
      </w:r>
    </w:p>
    <w:p w:rsidR="00DD3F85" w:rsidRDefault="00DD3F85" w:rsidP="00E81507">
      <w:pPr>
        <w:tabs>
          <w:tab w:val="left" w:pos="454"/>
          <w:tab w:val="left" w:pos="720"/>
          <w:tab w:val="left" w:pos="1418"/>
        </w:tabs>
        <w:ind w:firstLine="851"/>
        <w:jc w:val="both"/>
      </w:pPr>
      <w:r>
        <w:t xml:space="preserve">,,12.27. įstatymų nustatyta tvarka gavus savivaldybės kontrolieriaus išvadą, sprendimų dėl viešojo ir privataus sektorių partnerystės projektų įgyvendinimo tikslingumo priėmimas; gavus savivaldybės kontrolieriaus išvadą, pritarimas galutinėms viešojo ir privataus sektoriaus parterystės sutarties sąlygoms, jeigu jos skiriasi nuo sprendime dėl viešojo ir privataus sektorių partnerystės projektų įgyvendinimo tikslingumo nurodytų partnerystės sąlygų.“; </w:t>
      </w:r>
    </w:p>
    <w:p w:rsidR="00DD3F85" w:rsidRDefault="00DD3F85" w:rsidP="00E81507">
      <w:pPr>
        <w:tabs>
          <w:tab w:val="left" w:pos="454"/>
          <w:tab w:val="left" w:pos="720"/>
          <w:tab w:val="left" w:pos="1418"/>
        </w:tabs>
        <w:ind w:firstLine="851"/>
        <w:jc w:val="both"/>
        <w:rPr>
          <w:bCs/>
          <w:lang w:eastAsia="ar-SA"/>
        </w:rPr>
      </w:pPr>
      <w:r>
        <w:rPr>
          <w:bCs/>
          <w:lang w:eastAsia="ar-SA"/>
        </w:rPr>
        <w:t>„</w:t>
      </w:r>
      <w:r w:rsidRPr="006B10D9">
        <w:rPr>
          <w:lang w:eastAsia="ar-SA"/>
        </w:rPr>
        <w:t xml:space="preserve">46. </w:t>
      </w:r>
      <w:r w:rsidRPr="006B10D9">
        <w:t xml:space="preserve">Projektus </w:t>
      </w:r>
      <w:r w:rsidRPr="006B10D9">
        <w:rPr>
          <w:lang w:eastAsia="ar-SA"/>
        </w:rPr>
        <w:t>s</w:t>
      </w:r>
      <w:r w:rsidRPr="006B10D9">
        <w:t>avivaldybės tarybos posėdyje pristato atitinkamą sritį kuruojančio Savivaldybės administracijos skyriaus vedėjas ar special</w:t>
      </w:r>
      <w:r w:rsidR="00E81507">
        <w:t xml:space="preserve">istas (valstybės tarnautojas), </w:t>
      </w:r>
      <w:r w:rsidRPr="006B10D9">
        <w:rPr>
          <w:lang w:eastAsia="ar-SA"/>
        </w:rPr>
        <w:t>s</w:t>
      </w:r>
      <w:r w:rsidRPr="006B10D9">
        <w:t>avivaldybės tarybos narys, o tuo atveju, kai klausimui parengti buvo sudaryta komisija ar ki</w:t>
      </w:r>
      <w:r>
        <w:t xml:space="preserve">ta struktūra, – jos pirmininkas, savivaldybės tarybos sudarytos komisijos ar tarybos pirmininkas, savivaldybės administracijos direktoriaus, administracijos direktoriaus pavaduotojas, biudžetinių ir viešųjų </w:t>
      </w:r>
      <w:r>
        <w:lastRenderedPageBreak/>
        <w:t>įstaigų (kurių savininkė yra savivaldybė), savivaldybės įmonių, akcinių bendrovių ir uždarųjų akcinių bendrovių vadovai.“</w:t>
      </w:r>
    </w:p>
    <w:p w:rsidR="00DD3F85" w:rsidRDefault="00DD3F85" w:rsidP="00E81507">
      <w:pPr>
        <w:tabs>
          <w:tab w:val="left" w:pos="454"/>
          <w:tab w:val="left" w:pos="720"/>
          <w:tab w:val="left" w:pos="1418"/>
        </w:tabs>
        <w:ind w:firstLine="851"/>
        <w:jc w:val="both"/>
        <w:rPr>
          <w:bCs/>
          <w:lang w:eastAsia="ar-SA"/>
        </w:rPr>
      </w:pPr>
      <w:r>
        <w:t>,,</w:t>
      </w:r>
      <w:r>
        <w:rPr>
          <w:lang w:eastAsia="ar-SA"/>
        </w:rPr>
        <w:t xml:space="preserve">74. </w:t>
      </w:r>
      <w:r>
        <w:t>Savivaldybės tarybos sprendimai priimami posėdyje dalyvaujančių tarybos narių balsų dauguma. Jeigu balsai pasiskirsto po lygiai, lemia mero balsas. Jeigu meras posėdyje nedalyvauja, o balsai pasiskirsto po lygiai, laikoma, kad sprendimas nepriimtas.</w:t>
      </w:r>
      <w:r>
        <w:rPr>
          <w:bCs/>
        </w:rPr>
        <w:t xml:space="preserve"> </w:t>
      </w:r>
      <w:r>
        <w:t>Dėl savivaldybės tarybos posėdžiuose svarstomų klausimų balsuojama atvirai, išskyrus atvejus, kai skiriamas mero pavaduotojas, administracijos direktorius,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Slaptas balsavimas galimas, kai skiriami Kontrolės komiteto 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Duomenys apie kiekvieno tarybos nario balsavimą, išskyrus atvejus, kai balsuojama slaptai, yra vieši. Tarybos narių balsavimo rezultatai yra saugomi informacinėse laikmenose ir skelbiami savivaldybės interneto svetainėje.“</w:t>
      </w:r>
      <w:r>
        <w:rPr>
          <w:bCs/>
          <w:lang w:eastAsia="ar-SA"/>
        </w:rPr>
        <w:t>;</w:t>
      </w:r>
    </w:p>
    <w:p w:rsidR="00DD3F85" w:rsidRDefault="00DD3F85" w:rsidP="00E81507">
      <w:pPr>
        <w:tabs>
          <w:tab w:val="left" w:pos="454"/>
          <w:tab w:val="left" w:pos="720"/>
          <w:tab w:val="left" w:pos="1276"/>
        </w:tabs>
        <w:suppressAutoHyphens/>
        <w:ind w:firstLine="851"/>
        <w:jc w:val="both"/>
        <w:rPr>
          <w:lang w:eastAsia="ar-SA"/>
        </w:rPr>
      </w:pPr>
      <w:r>
        <w:rPr>
          <w:bCs/>
          <w:lang w:eastAsia="ar-SA"/>
        </w:rPr>
        <w:t>,,</w:t>
      </w:r>
      <w:r>
        <w:t xml:space="preserve">76.2. </w:t>
      </w:r>
      <w:r>
        <w:rPr>
          <w:lang w:eastAsia="ar-SA"/>
        </w:rPr>
        <w:t xml:space="preserve">Slaptai balsuojama, </w:t>
      </w:r>
      <w:r>
        <w:t xml:space="preserve">kai skiriamas mero pavaduotojas, administracijos direktorius,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w:t>
      </w:r>
      <w:r>
        <w:rPr>
          <w:lang w:eastAsia="ar-SA"/>
        </w:rPr>
        <w:t xml:space="preserve">Skelbiama balsavimo pradžia ir pabaiga.“; </w:t>
      </w:r>
    </w:p>
    <w:p w:rsidR="00DD3F85" w:rsidRDefault="00DD3F85" w:rsidP="00E81507">
      <w:pPr>
        <w:tabs>
          <w:tab w:val="left" w:pos="454"/>
          <w:tab w:val="left" w:pos="720"/>
          <w:tab w:val="left" w:pos="1418"/>
          <w:tab w:val="left" w:pos="1560"/>
        </w:tabs>
        <w:suppressAutoHyphens/>
        <w:ind w:firstLine="851"/>
        <w:jc w:val="both"/>
        <w:rPr>
          <w:lang w:eastAsia="ar-SA"/>
        </w:rPr>
      </w:pPr>
      <w:r>
        <w:rPr>
          <w:lang w:eastAsia="ar-SA"/>
        </w:rPr>
        <w:t>,,105. Komitetų posėdžiai rengiami ne rečiau kaip kartą per 6 savaites. Posėdžiai šaukiami komiteto pirmininko arba ne mažiau kaip 2 komiteto narių reikalavimu, arba s</w:t>
      </w:r>
      <w:r>
        <w:t>avivaldybės t</w:t>
      </w:r>
      <w:r>
        <w:rPr>
          <w:lang w:eastAsia="ar-SA"/>
        </w:rPr>
        <w:t xml:space="preserve">arybos pavedimu. Konkretų posėdžio laiką nustato pats Komitetas. Komiteto posėdis gali būti uždaras, kai su valstybės, tarnybos ar komercine paslaptimi susijęs klausimas.“; </w:t>
      </w:r>
    </w:p>
    <w:p w:rsidR="00DD3F85" w:rsidRDefault="00DD3F85" w:rsidP="00E81507">
      <w:pPr>
        <w:tabs>
          <w:tab w:val="left" w:pos="454"/>
          <w:tab w:val="left" w:pos="720"/>
        </w:tabs>
        <w:suppressAutoHyphens/>
        <w:ind w:firstLine="851"/>
        <w:jc w:val="both"/>
        <w:rPr>
          <w:bCs/>
          <w:lang w:eastAsia="ar-SA"/>
        </w:rPr>
      </w:pPr>
      <w:r>
        <w:rPr>
          <w:lang w:eastAsia="ar-SA"/>
        </w:rPr>
        <w:t>,,</w:t>
      </w:r>
      <w:r>
        <w:rPr>
          <w:bCs/>
          <w:lang w:eastAsia="ar-SA"/>
        </w:rPr>
        <w:t xml:space="preserve">121. Komitetų darbe patariamojo balso teise gali dalyvauti Rokiškio rajono garbės piliečiai, visuomenės atstovai – </w:t>
      </w:r>
      <w:proofErr w:type="spellStart"/>
      <w:r>
        <w:rPr>
          <w:bCs/>
          <w:lang w:eastAsia="ar-SA"/>
        </w:rPr>
        <w:t>seniūnaičiai</w:t>
      </w:r>
      <w:proofErr w:type="spellEnd"/>
      <w:r>
        <w:rPr>
          <w:bCs/>
          <w:lang w:eastAsia="ar-SA"/>
        </w:rPr>
        <w:t xml:space="preserve">, išplėstinės </w:t>
      </w:r>
      <w:proofErr w:type="spellStart"/>
      <w:r>
        <w:rPr>
          <w:bCs/>
          <w:lang w:eastAsia="ar-SA"/>
        </w:rPr>
        <w:t>seniūnaičių</w:t>
      </w:r>
      <w:proofErr w:type="spellEnd"/>
      <w:r>
        <w:rPr>
          <w:bCs/>
          <w:lang w:eastAsia="ar-SA"/>
        </w:rPr>
        <w:t xml:space="preserve"> sueigos deleguoti atstovai, ekspertai ir valstybės tarnautojai, kiti suinteresuoti asmenys, jei dėl dalyvavimo komiteto posėdyje užsiregistravo Kanceliarijos skyriuje prieš vieną darbo dieną.“; </w:t>
      </w:r>
    </w:p>
    <w:p w:rsidR="00DD3F85" w:rsidRDefault="00DD3F85" w:rsidP="00E81507">
      <w:pPr>
        <w:tabs>
          <w:tab w:val="left" w:pos="454"/>
          <w:tab w:val="left" w:pos="720"/>
          <w:tab w:val="left" w:pos="1418"/>
          <w:tab w:val="left" w:pos="1560"/>
        </w:tabs>
        <w:suppressAutoHyphens/>
        <w:ind w:firstLine="851"/>
        <w:jc w:val="both"/>
        <w:rPr>
          <w:lang w:eastAsia="ar-SA"/>
        </w:rPr>
      </w:pPr>
      <w:r>
        <w:rPr>
          <w:bCs/>
          <w:lang w:eastAsia="ar-SA"/>
        </w:rPr>
        <w:t>,,</w:t>
      </w:r>
      <w:r>
        <w:rPr>
          <w:lang w:eastAsia="ar-SA"/>
        </w:rPr>
        <w:t>136. S</w:t>
      </w:r>
      <w:r>
        <w:t>avivaldybės t</w:t>
      </w:r>
      <w:r>
        <w:rPr>
          <w:lang w:eastAsia="ar-SA"/>
        </w:rPr>
        <w:t>arybos sudaromų komisijų nariais gali būti s</w:t>
      </w:r>
      <w:r>
        <w:t>avivaldybės t</w:t>
      </w:r>
      <w:r>
        <w:rPr>
          <w:lang w:eastAsia="ar-SA"/>
        </w:rPr>
        <w:t xml:space="preserve">arybos nariai, valstybės tarnautojai, ekspertai,  bei Rokiškio rajono gyvenamųjų vietovių bendruomenių atstovai – </w:t>
      </w:r>
      <w:proofErr w:type="spellStart"/>
      <w:r>
        <w:rPr>
          <w:lang w:eastAsia="ar-SA"/>
        </w:rPr>
        <w:t>seniūnaičiais</w:t>
      </w:r>
      <w:proofErr w:type="spellEnd"/>
      <w:r>
        <w:rPr>
          <w:lang w:eastAsia="ar-SA"/>
        </w:rPr>
        <w:t xml:space="preserve">, išplėstinės </w:t>
      </w:r>
      <w:proofErr w:type="spellStart"/>
      <w:r>
        <w:rPr>
          <w:lang w:eastAsia="ar-SA"/>
        </w:rPr>
        <w:t>seniūnaičių</w:t>
      </w:r>
      <w:proofErr w:type="spellEnd"/>
      <w:r>
        <w:rPr>
          <w:lang w:eastAsia="ar-SA"/>
        </w:rPr>
        <w:t xml:space="preserve"> sueigos deleguoti atstovai,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p>
    <w:p w:rsidR="00DD3F85" w:rsidRDefault="00DD3F85" w:rsidP="00E81507">
      <w:pPr>
        <w:tabs>
          <w:tab w:val="left" w:pos="454"/>
          <w:tab w:val="left" w:pos="720"/>
          <w:tab w:val="left" w:pos="1418"/>
          <w:tab w:val="left" w:pos="1560"/>
        </w:tabs>
        <w:suppressAutoHyphens/>
        <w:ind w:firstLine="851"/>
        <w:jc w:val="both"/>
        <w:rPr>
          <w:lang w:eastAsia="ar-SA"/>
        </w:rPr>
      </w:pPr>
      <w:r>
        <w:rPr>
          <w:lang w:eastAsia="ar-SA"/>
        </w:rPr>
        <w:t>,,236. S</w:t>
      </w:r>
      <w:r>
        <w:t>avivaldybės t</w:t>
      </w:r>
      <w:r>
        <w:rPr>
          <w:lang w:eastAsia="ar-SA"/>
        </w:rPr>
        <w:t>arybos nariams, išskyrus merą, mero pavaduotoją, už darbą atliekant s</w:t>
      </w:r>
      <w:r>
        <w:t>avivaldybės t</w:t>
      </w:r>
      <w:r>
        <w:rPr>
          <w:lang w:eastAsia="ar-SA"/>
        </w:rPr>
        <w:t xml:space="preserve">arybos nario pareigas yra atlyginama (apmokama). Šis atlyginimas (užmokestis) apskaičiuojamas pagal skelbiamą Lietuvos ūkio vidutinio mėnesinio bruto darbo užmokesčio (toliau – VMDU) dydį atsižvelgiant į faktiškai dirbtą laiką. </w:t>
      </w:r>
      <w:r>
        <w:rPr>
          <w:bCs/>
          <w:lang w:eastAsia="ar-SA"/>
        </w:rPr>
        <w:t>Faktiškai dirbtas laikas negali viršyti 8 valandų per savaitę.</w:t>
      </w:r>
      <w:r>
        <w:rPr>
          <w:lang w:eastAsia="ar-SA"/>
        </w:rPr>
        <w:t xml:space="preserve"> Faktiškai dirbtas laikas – tai laikas, praleistas s</w:t>
      </w:r>
      <w:r>
        <w:t>avivaldybės t</w:t>
      </w:r>
      <w:r>
        <w:rPr>
          <w:lang w:eastAsia="ar-SA"/>
        </w:rPr>
        <w:t xml:space="preserve">arybos, jos komitetų,  </w:t>
      </w:r>
      <w:r>
        <w:rPr>
          <w:shd w:val="clear" w:color="auto" w:fill="FFFFFF"/>
          <w:lang w:eastAsia="ar-SA"/>
        </w:rPr>
        <w:t xml:space="preserve">Etikos ir Antikorupcijos, kitų Tarybos sudarytų </w:t>
      </w:r>
      <w:r>
        <w:rPr>
          <w:lang w:eastAsia="ar-SA"/>
        </w:rPr>
        <w:t xml:space="preserve">komisijų posėdžiuose pagal jų protokoluose fiksuotą laiką.“. </w:t>
      </w:r>
    </w:p>
    <w:p w:rsidR="00DD3F85" w:rsidRDefault="00DD3F85" w:rsidP="00E81507">
      <w:pPr>
        <w:pStyle w:val="Default"/>
        <w:tabs>
          <w:tab w:val="left" w:pos="454"/>
          <w:tab w:val="left" w:pos="720"/>
          <w:tab w:val="left" w:pos="1418"/>
          <w:tab w:val="left" w:pos="1560"/>
          <w:tab w:val="left" w:pos="4536"/>
        </w:tabs>
        <w:ind w:firstLine="851"/>
        <w:jc w:val="both"/>
      </w:pPr>
      <w:r>
        <w:rPr>
          <w:bCs/>
          <w:lang w:eastAsia="ar-SA"/>
        </w:rPr>
        <w:t xml:space="preserve">214. </w:t>
      </w:r>
      <w:r>
        <w:t>Savivaldybės administracijos direktorius į pareigas skiriamas, gavus informaciją apie asmenį Korupcijos prevencijos įstatymo nustatyta tvarka, mero teikimu savivaldybės tarybos sprendimu savivaldybės tarybos įgaliojimų laikui politinio (asmeninio) pasitikėjimo pagrindu. Savivaldybės administracijos direktoriaus kadencijų skaičius tam pačiam asmeniui neribojamas.</w:t>
      </w:r>
    </w:p>
    <w:p w:rsidR="00DD3F85" w:rsidRDefault="00DD3F85" w:rsidP="00E81507">
      <w:pPr>
        <w:pStyle w:val="Default"/>
        <w:tabs>
          <w:tab w:val="left" w:pos="454"/>
          <w:tab w:val="left" w:pos="720"/>
          <w:tab w:val="left" w:pos="1418"/>
          <w:tab w:val="left" w:pos="1560"/>
          <w:tab w:val="left" w:pos="4536"/>
        </w:tabs>
        <w:ind w:firstLine="851"/>
        <w:jc w:val="both"/>
        <w:rPr>
          <w:bCs/>
          <w:lang w:eastAsia="ar-SA"/>
        </w:rPr>
      </w:pPr>
      <w:r>
        <w:t>216. Savivaldybės administracijos direktoriaus pavaduotojas į pareigas skiriamas, gavus informaciją apie asmenį Korupcijos prevencijos įstatymo nustatyta tvarka, savivaldybės administracijos direktoriaus siūlymu mero teikimu savivaldybės tarybos sprendimu politinio (asmeninio) pasitikėjimo pagrindu.</w:t>
      </w:r>
    </w:p>
    <w:p w:rsidR="00DD3F85" w:rsidRDefault="00DD3F85" w:rsidP="00E81507">
      <w:pPr>
        <w:ind w:firstLine="851"/>
        <w:jc w:val="both"/>
        <w:rPr>
          <w:lang w:eastAsia="ar-SA"/>
        </w:rPr>
      </w:pPr>
      <w:r>
        <w:t>2</w:t>
      </w:r>
      <w:r w:rsidRPr="00C25523">
        <w:t>. P a k e i s t i Rokiškio rajono savivaldybės tarybos veiklos reglamento, patvirtinto Rokiškio rajono savivaldybės tarybos 2015 m. kovo 27 d. sprendimu Nr. TS-102</w:t>
      </w:r>
      <w:r>
        <w:t>, 1</w:t>
      </w:r>
      <w:r w:rsidRPr="00C25523">
        <w:t xml:space="preserve"> </w:t>
      </w:r>
      <w:r>
        <w:rPr>
          <w:bCs/>
          <w:lang w:eastAsia="ar-SA"/>
        </w:rPr>
        <w:t xml:space="preserve">priedo „Išmokų, </w:t>
      </w:r>
      <w:r>
        <w:rPr>
          <w:bCs/>
          <w:lang w:eastAsia="ar-SA"/>
        </w:rPr>
        <w:lastRenderedPageBreak/>
        <w:t>skirtų paslaugoms, susijusioms su savivaldy</w:t>
      </w:r>
      <w:r>
        <w:t>bės t</w:t>
      </w:r>
      <w:r>
        <w:rPr>
          <w:lang w:eastAsia="ar-SA"/>
        </w:rPr>
        <w:t>arybos nario veiklai apmokėti, skyrimo ir atsiskaitymo tvarka“ 1 punktą ir jį išdėstyti taip:</w:t>
      </w:r>
    </w:p>
    <w:p w:rsidR="00DD3F85" w:rsidRDefault="00DD3F85" w:rsidP="00E81507">
      <w:pPr>
        <w:pStyle w:val="Sraopastraipa11"/>
        <w:tabs>
          <w:tab w:val="left" w:pos="454"/>
          <w:tab w:val="left" w:pos="720"/>
          <w:tab w:val="left" w:pos="1418"/>
          <w:tab w:val="left" w:pos="1560"/>
        </w:tabs>
        <w:suppressAutoHyphens/>
        <w:spacing w:after="0" w:line="240" w:lineRule="auto"/>
        <w:ind w:left="0" w:firstLine="851"/>
        <w:jc w:val="both"/>
        <w:rPr>
          <w:color w:val="000000"/>
        </w:rPr>
      </w:pPr>
      <w:r>
        <w:rPr>
          <w:rFonts w:ascii="Times New Roman" w:hAnsi="Times New Roman"/>
          <w:bCs/>
          <w:sz w:val="24"/>
          <w:szCs w:val="24"/>
          <w:lang w:eastAsia="ar-SA"/>
        </w:rPr>
        <w:t>,,</w:t>
      </w:r>
      <w:r w:rsidRPr="000655F6">
        <w:rPr>
          <w:rFonts w:ascii="Times New Roman" w:hAnsi="Times New Roman"/>
          <w:sz w:val="24"/>
          <w:szCs w:val="24"/>
          <w:lang w:eastAsia="ar-SA"/>
        </w:rPr>
        <w:t>1. S</w:t>
      </w:r>
      <w:r w:rsidRPr="000655F6">
        <w:rPr>
          <w:rFonts w:ascii="Times New Roman" w:hAnsi="Times New Roman"/>
          <w:sz w:val="24"/>
          <w:szCs w:val="24"/>
        </w:rPr>
        <w:t>avivaldybės t</w:t>
      </w:r>
      <w:r w:rsidRPr="000655F6">
        <w:rPr>
          <w:rFonts w:ascii="Times New Roman" w:hAnsi="Times New Roman"/>
          <w:color w:val="000000"/>
          <w:sz w:val="24"/>
          <w:szCs w:val="24"/>
        </w:rPr>
        <w:t>arybos nariui su jo, kaip tarybos nario, veikla susijusioms kanceliarijos, pašto, telefono, interneto ryšio, transporto išlaidoms,</w:t>
      </w:r>
      <w:r>
        <w:rPr>
          <w:rFonts w:ascii="Times New Roman" w:hAnsi="Times New Roman"/>
          <w:color w:val="000000"/>
          <w:sz w:val="24"/>
          <w:szCs w:val="24"/>
        </w:rPr>
        <w:t xml:space="preserve"> biuro patalpų nuomos, </w:t>
      </w:r>
      <w:r w:rsidRPr="000655F6">
        <w:rPr>
          <w:rFonts w:ascii="Times New Roman" w:hAnsi="Times New Roman"/>
          <w:color w:val="000000"/>
          <w:sz w:val="24"/>
          <w:szCs w:val="24"/>
        </w:rPr>
        <w:t xml:space="preserve"> kiek jų nesuteikia ar tiesiogiai neapmoka savivaldybės administracija, apmokėti kas mėnesį skiriama 0,5 MMA dydžio išmoka (toliau </w:t>
      </w:r>
      <w:r w:rsidRPr="000655F6">
        <w:rPr>
          <w:rFonts w:ascii="Times New Roman" w:hAnsi="Times New Roman"/>
          <w:sz w:val="24"/>
          <w:szCs w:val="24"/>
        </w:rPr>
        <w:t>–</w:t>
      </w:r>
      <w:r w:rsidRPr="000655F6">
        <w:rPr>
          <w:rFonts w:ascii="Times New Roman" w:hAnsi="Times New Roman"/>
          <w:color w:val="000000"/>
          <w:sz w:val="24"/>
          <w:szCs w:val="24"/>
        </w:rPr>
        <w:t xml:space="preserve"> Išmoka) atsiskaitytinai</w:t>
      </w:r>
      <w:r>
        <w:rPr>
          <w:rFonts w:ascii="Times New Roman" w:hAnsi="Times New Roman"/>
          <w:color w:val="000000"/>
          <w:sz w:val="24"/>
          <w:szCs w:val="24"/>
        </w:rPr>
        <w:t>“</w:t>
      </w:r>
      <w:r>
        <w:rPr>
          <w:color w:val="000000"/>
        </w:rPr>
        <w:t>.</w:t>
      </w:r>
    </w:p>
    <w:p w:rsidR="00DD3F85" w:rsidRDefault="00DD3F85" w:rsidP="00E81507">
      <w:pPr>
        <w:ind w:firstLine="851"/>
        <w:jc w:val="both"/>
        <w:rPr>
          <w:lang w:eastAsia="ar-SA"/>
        </w:rPr>
      </w:pPr>
      <w:r>
        <w:rPr>
          <w:bCs/>
          <w:lang w:eastAsia="ar-SA"/>
        </w:rPr>
        <w:t xml:space="preserve">3. P a p i l d y t i </w:t>
      </w:r>
      <w:r w:rsidRPr="00C25523">
        <w:t>Rokiškio rajono savivaldybės tarybos veiklos reglamento, patvirtinto Rokiškio rajono savivaldybės tarybos 2015 m. kovo 27 d. sprendimu Nr. TS-102</w:t>
      </w:r>
      <w:r>
        <w:t>, 1</w:t>
      </w:r>
      <w:r w:rsidRPr="00C25523">
        <w:t xml:space="preserve"> </w:t>
      </w:r>
      <w:r>
        <w:rPr>
          <w:bCs/>
          <w:lang w:eastAsia="ar-SA"/>
        </w:rPr>
        <w:t>priedą  „Išmokų, skirtų paslaugoms, susijusioms su savivaldy</w:t>
      </w:r>
      <w:r>
        <w:t>bės t</w:t>
      </w:r>
      <w:r>
        <w:rPr>
          <w:lang w:eastAsia="ar-SA"/>
        </w:rPr>
        <w:t>arybos nario veiklai apmokėti, skyrimo ir atsiskaitymo tvarka“ 5.7 papunkčiu:</w:t>
      </w:r>
    </w:p>
    <w:p w:rsidR="00DD3F85" w:rsidRDefault="00DD3F85" w:rsidP="00E81507">
      <w:pPr>
        <w:ind w:firstLine="851"/>
        <w:jc w:val="both"/>
        <w:rPr>
          <w:lang w:eastAsia="ar-SA"/>
        </w:rPr>
      </w:pPr>
      <w:r>
        <w:rPr>
          <w:lang w:eastAsia="ar-SA"/>
        </w:rPr>
        <w:t>,,5.7. biuro patalpų, skirtų savivaldybės tarybos nario veiklai, nuomos išlaidoms, apmokėti“.</w:t>
      </w:r>
    </w:p>
    <w:p w:rsidR="00DD3F85" w:rsidRPr="00D30326" w:rsidRDefault="00DD3F85" w:rsidP="00E81507">
      <w:pPr>
        <w:tabs>
          <w:tab w:val="left" w:pos="454"/>
          <w:tab w:val="left" w:pos="720"/>
          <w:tab w:val="left" w:pos="1418"/>
        </w:tabs>
        <w:ind w:firstLine="851"/>
        <w:jc w:val="both"/>
      </w:pPr>
      <w:r>
        <w:rPr>
          <w:lang w:eastAsia="ar-SA"/>
        </w:rPr>
        <w:t xml:space="preserve">4. P r i p a ž i n t i netekusiu galios 12.44 papunktį. </w:t>
      </w:r>
    </w:p>
    <w:p w:rsidR="00DD3F85" w:rsidRDefault="00DD3F85" w:rsidP="00E81507">
      <w:pPr>
        <w:tabs>
          <w:tab w:val="left" w:pos="454"/>
          <w:tab w:val="left" w:pos="720"/>
          <w:tab w:val="left" w:pos="1276"/>
        </w:tabs>
        <w:suppressAutoHyphens/>
        <w:ind w:firstLine="851"/>
        <w:jc w:val="both"/>
      </w:pPr>
      <w:r>
        <w:rPr>
          <w:bCs/>
          <w:lang w:eastAsia="ar-SA"/>
        </w:rPr>
        <w:t xml:space="preserve">5. </w:t>
      </w: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r w:rsidRPr="00C25523">
        <w:t xml:space="preserve">P a s k e l b t i sprendimą Rokiškio rajono savivaldybės interneto svetainėje </w:t>
      </w:r>
      <w:hyperlink r:id="rId8" w:history="1">
        <w:r w:rsidRPr="00C25523">
          <w:rPr>
            <w:rStyle w:val="Hipersaitas"/>
          </w:rPr>
          <w:t>www.rokiskis.lt</w:t>
        </w:r>
      </w:hyperlink>
      <w:r w:rsidRPr="00C25523">
        <w:t>, skiltyje „Taryba“.</w:t>
      </w:r>
    </w:p>
    <w:p w:rsidR="00DD3F85" w:rsidRPr="0097413B" w:rsidRDefault="00DD3F85" w:rsidP="00E81507">
      <w:pPr>
        <w:tabs>
          <w:tab w:val="left" w:pos="454"/>
          <w:tab w:val="left" w:pos="720"/>
          <w:tab w:val="left" w:pos="1276"/>
        </w:tabs>
        <w:suppressAutoHyphens/>
        <w:ind w:firstLine="851"/>
        <w:jc w:val="both"/>
      </w:pPr>
      <w:r w:rsidRPr="0097413B">
        <w:t>Sprendimas per vieną mėnesį gali būti skundžiamas Regionų administraciniam teismui, skundą (prašymą) paduodant bet kuriuose šio teismo rūmuose, Lietuvos Respublikos administracinių bylų teisenos įstatymo nustatyta tvarka.</w:t>
      </w:r>
    </w:p>
    <w:p w:rsidR="00DD3F85" w:rsidRPr="00C25523" w:rsidRDefault="00DD3F85" w:rsidP="00DD3F85">
      <w:pPr>
        <w:ind w:firstLine="454"/>
        <w:jc w:val="both"/>
      </w:pPr>
    </w:p>
    <w:p w:rsidR="00E81507" w:rsidRDefault="00E81507" w:rsidP="00E81507">
      <w:pPr>
        <w:jc w:val="both"/>
      </w:pPr>
    </w:p>
    <w:p w:rsidR="00E81507" w:rsidRDefault="00E81507" w:rsidP="00E81507">
      <w:pPr>
        <w:jc w:val="both"/>
      </w:pPr>
    </w:p>
    <w:p w:rsidR="00E81507" w:rsidRDefault="00E81507" w:rsidP="00E81507">
      <w:pPr>
        <w:jc w:val="both"/>
      </w:pPr>
    </w:p>
    <w:p w:rsidR="00E81507" w:rsidRDefault="00DD3F85" w:rsidP="00E81507">
      <w:pPr>
        <w:jc w:val="both"/>
      </w:pPr>
      <w:r w:rsidRPr="00C25523">
        <w:t>Savivaldybės meras</w:t>
      </w:r>
      <w:r w:rsidRPr="00C25523">
        <w:tab/>
        <w:t xml:space="preserve">           </w:t>
      </w:r>
      <w:r w:rsidR="00E81507">
        <w:t xml:space="preserve">       </w:t>
      </w:r>
      <w:r w:rsidR="00E81507">
        <w:tab/>
      </w:r>
      <w:r w:rsidR="00E81507">
        <w:tab/>
      </w:r>
      <w:r w:rsidR="00E81507">
        <w:tab/>
      </w:r>
      <w:r w:rsidR="00E81507">
        <w:tab/>
        <w:t xml:space="preserve">Antanas </w:t>
      </w:r>
      <w:proofErr w:type="spellStart"/>
      <w:r w:rsidR="00E81507">
        <w:t>Vagonis</w:t>
      </w:r>
      <w:proofErr w:type="spellEnd"/>
      <w:r w:rsidR="00E81507">
        <w:tab/>
      </w:r>
      <w:r w:rsidR="00E81507">
        <w:tab/>
      </w:r>
      <w:r w:rsidR="00E81507">
        <w:tab/>
      </w:r>
      <w:r w:rsidR="00E81507">
        <w:tab/>
      </w:r>
    </w:p>
    <w:p w:rsidR="00E81507" w:rsidRDefault="00E81507" w:rsidP="00E81507">
      <w:pPr>
        <w:pStyle w:val="Antrat4"/>
        <w:suppressAutoHyphens/>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A85C54" w:rsidRDefault="00A85C54" w:rsidP="00E81507">
      <w:pPr>
        <w:rPr>
          <w:lang w:eastAsia="en-US"/>
        </w:rPr>
      </w:pPr>
    </w:p>
    <w:p w:rsidR="00A85C54" w:rsidRDefault="00A85C54" w:rsidP="00E81507">
      <w:pPr>
        <w:rPr>
          <w:lang w:eastAsia="en-US"/>
        </w:rPr>
      </w:pPr>
    </w:p>
    <w:p w:rsidR="00A85C54" w:rsidRDefault="00A85C54" w:rsidP="00E81507">
      <w:pPr>
        <w:rPr>
          <w:lang w:eastAsia="en-US"/>
        </w:rPr>
      </w:pPr>
    </w:p>
    <w:p w:rsidR="00A85C54" w:rsidRDefault="00A85C54" w:rsidP="00E81507">
      <w:pPr>
        <w:rPr>
          <w:lang w:eastAsia="en-US"/>
        </w:rPr>
      </w:pPr>
      <w:bookmarkStart w:id="8" w:name="_GoBack"/>
      <w:bookmarkEnd w:id="8"/>
    </w:p>
    <w:p w:rsidR="00E81507" w:rsidRDefault="00E81507" w:rsidP="00E81507">
      <w:pPr>
        <w:rPr>
          <w:lang w:eastAsia="en-US"/>
        </w:rPr>
      </w:pPr>
    </w:p>
    <w:p w:rsidR="00E81507" w:rsidRDefault="00E81507" w:rsidP="00E81507">
      <w:pPr>
        <w:rPr>
          <w:lang w:eastAsia="en-US"/>
        </w:rPr>
      </w:pPr>
    </w:p>
    <w:p w:rsidR="00E81507" w:rsidRDefault="00E81507" w:rsidP="00E81507">
      <w:pPr>
        <w:rPr>
          <w:lang w:eastAsia="en-US"/>
        </w:rPr>
      </w:pPr>
    </w:p>
    <w:p w:rsidR="00E81507" w:rsidRPr="00E81507" w:rsidRDefault="00E81507" w:rsidP="00E81507">
      <w:pPr>
        <w:rPr>
          <w:lang w:eastAsia="en-US"/>
        </w:rPr>
      </w:pPr>
    </w:p>
    <w:p w:rsidR="00E81507" w:rsidRDefault="00DD3F85" w:rsidP="00E81507">
      <w:pPr>
        <w:pStyle w:val="Antrat4"/>
        <w:suppressAutoHyphens/>
        <w:rPr>
          <w:b w:val="0"/>
        </w:rPr>
      </w:pPr>
      <w:r w:rsidRPr="00E81507">
        <w:rPr>
          <w:b w:val="0"/>
        </w:rPr>
        <w:t xml:space="preserve">Regina </w:t>
      </w:r>
      <w:proofErr w:type="spellStart"/>
      <w:r w:rsidRPr="00E81507">
        <w:rPr>
          <w:b w:val="0"/>
        </w:rPr>
        <w:t>Strumskienė</w:t>
      </w:r>
      <w:proofErr w:type="spellEnd"/>
    </w:p>
    <w:p w:rsidR="00E81507" w:rsidRPr="00E81507" w:rsidRDefault="00E81507" w:rsidP="00E81507">
      <w:pPr>
        <w:rPr>
          <w:lang w:eastAsia="en-US"/>
        </w:rPr>
      </w:pPr>
    </w:p>
    <w:p w:rsidR="00DD3F85" w:rsidRPr="00C25523" w:rsidRDefault="00DD3F85" w:rsidP="00DD3F85">
      <w:pPr>
        <w:autoSpaceDE w:val="0"/>
        <w:autoSpaceDN w:val="0"/>
        <w:adjustRightInd w:val="0"/>
        <w:ind w:firstLine="454"/>
        <w:jc w:val="both"/>
        <w:rPr>
          <w:color w:val="000000"/>
        </w:rPr>
      </w:pPr>
      <w:r w:rsidRPr="00C25523">
        <w:rPr>
          <w:bCs/>
        </w:rPr>
        <w:lastRenderedPageBreak/>
        <w:t>Rokiškio</w:t>
      </w:r>
      <w:r w:rsidRPr="00C25523">
        <w:rPr>
          <w:color w:val="000000"/>
        </w:rPr>
        <w:t xml:space="preserve"> rajono savivaldybės tarybai </w:t>
      </w:r>
    </w:p>
    <w:p w:rsidR="00DD3F85" w:rsidRPr="00C25523" w:rsidRDefault="00DD3F85" w:rsidP="00DD3F85">
      <w:pPr>
        <w:pStyle w:val="Default"/>
        <w:ind w:firstLine="454"/>
        <w:jc w:val="center"/>
        <w:rPr>
          <w:b/>
        </w:rPr>
      </w:pPr>
    </w:p>
    <w:p w:rsidR="00DD3F85" w:rsidRPr="00C25523" w:rsidRDefault="00DD3F85" w:rsidP="00DD3F85">
      <w:pPr>
        <w:ind w:firstLine="454"/>
        <w:jc w:val="center"/>
        <w:rPr>
          <w:b/>
        </w:rPr>
      </w:pPr>
      <w:r w:rsidRPr="00C25523">
        <w:rPr>
          <w:b/>
        </w:rPr>
        <w:t>SPRENDIMO PROJEKTO „DĖL ROKIŠKIO RAJONO SAVIVALDYBĖS TARYBOS 2015 M. KOVO 27 D. SPRENDIMO NR. TS-102 „DĖL ROKIŠKIO RAJONO SAVIVALDYBĖS TARYBOS VEIKLOS REGLAMENTO PATVIRTINIMO“ DALINIO PAKEITIMO“</w:t>
      </w:r>
    </w:p>
    <w:p w:rsidR="00DD3F85" w:rsidRPr="00C25523" w:rsidRDefault="00DD3F85" w:rsidP="00DD3F85">
      <w:pPr>
        <w:autoSpaceDE w:val="0"/>
        <w:autoSpaceDN w:val="0"/>
        <w:adjustRightInd w:val="0"/>
        <w:ind w:firstLine="454"/>
        <w:jc w:val="center"/>
        <w:rPr>
          <w:b/>
        </w:rPr>
      </w:pPr>
      <w:r w:rsidRPr="00C25523">
        <w:rPr>
          <w:b/>
        </w:rPr>
        <w:t>AIŠKINAMASIS RAŠTAS</w:t>
      </w:r>
    </w:p>
    <w:p w:rsidR="00DD3F85" w:rsidRPr="00C25523" w:rsidRDefault="00DD3F85" w:rsidP="00DD3F85">
      <w:pPr>
        <w:autoSpaceDE w:val="0"/>
        <w:autoSpaceDN w:val="0"/>
        <w:adjustRightInd w:val="0"/>
        <w:ind w:firstLine="454"/>
        <w:jc w:val="center"/>
      </w:pPr>
    </w:p>
    <w:p w:rsidR="00DD3F85" w:rsidRPr="00C25523" w:rsidRDefault="00DD3F85" w:rsidP="00DD3F85">
      <w:pPr>
        <w:autoSpaceDE w:val="0"/>
        <w:autoSpaceDN w:val="0"/>
        <w:adjustRightInd w:val="0"/>
        <w:ind w:firstLine="454"/>
        <w:jc w:val="center"/>
      </w:pPr>
      <w:r w:rsidRPr="00C25523">
        <w:t>201</w:t>
      </w:r>
      <w:r>
        <w:t>8</w:t>
      </w:r>
      <w:r w:rsidRPr="00C25523">
        <w:t>-</w:t>
      </w:r>
      <w:r>
        <w:t>02</w:t>
      </w:r>
      <w:r w:rsidRPr="00C25523">
        <w:t>-</w:t>
      </w:r>
      <w:r>
        <w:t>23</w:t>
      </w:r>
    </w:p>
    <w:p w:rsidR="00DD3F85" w:rsidRPr="00C25523" w:rsidRDefault="00DD3F85" w:rsidP="00DD3F85">
      <w:pPr>
        <w:autoSpaceDE w:val="0"/>
        <w:autoSpaceDN w:val="0"/>
        <w:adjustRightInd w:val="0"/>
        <w:ind w:firstLine="454"/>
        <w:jc w:val="center"/>
      </w:pPr>
      <w:r w:rsidRPr="00C25523">
        <w:t>Rokiškis</w:t>
      </w:r>
    </w:p>
    <w:p w:rsidR="00DD3F85" w:rsidRPr="00C25523" w:rsidRDefault="00DD3F85" w:rsidP="00DD3F85">
      <w:pPr>
        <w:ind w:firstLine="454"/>
      </w:pPr>
      <w:r w:rsidRPr="00C25523">
        <w:tab/>
      </w:r>
    </w:p>
    <w:p w:rsidR="00DD3F85" w:rsidRPr="00C25523" w:rsidRDefault="00DD3F85" w:rsidP="00DD3F85">
      <w:pPr>
        <w:ind w:firstLine="454"/>
        <w:rPr>
          <w:b/>
        </w:rPr>
      </w:pPr>
      <w:r w:rsidRPr="00C25523">
        <w:rPr>
          <w:b/>
        </w:rPr>
        <w:tab/>
        <w:t>Parengto sprendimo projekto tikslai ir uždaviniai.</w:t>
      </w:r>
    </w:p>
    <w:p w:rsidR="00DD3F85" w:rsidRDefault="00DD3F85" w:rsidP="00DD3F85">
      <w:pPr>
        <w:ind w:firstLine="454"/>
        <w:jc w:val="both"/>
      </w:pPr>
      <w:r w:rsidRPr="00C25523">
        <w:tab/>
        <w:t>Rokiškio rajono savivaldybės tarybos veiklos reglamentas turi atitikti Lietuvos Respublikos vietos savivaldos įstatymo nuostatas. Pasikeitus Lietuvos Respublikos vietos savivaldos įstatymui būtina keisti Rokiškio rajono savivaldybės tarybos veiklos reglamentą.</w:t>
      </w:r>
    </w:p>
    <w:p w:rsidR="00DD3F85" w:rsidRDefault="00DD3F85" w:rsidP="00DD3F85">
      <w:pPr>
        <w:ind w:firstLine="454"/>
        <w:jc w:val="both"/>
      </w:pPr>
      <w:r>
        <w:tab/>
      </w:r>
      <w:r w:rsidRPr="00C25523">
        <w:rPr>
          <w:b/>
        </w:rPr>
        <w:t>Šiuo metu esantis teisinis reglamentavimas.</w:t>
      </w:r>
      <w:r w:rsidRPr="00C25523">
        <w:t xml:space="preserve"> Lietuvos Respublikos vietos savivaldos įstatymas.</w:t>
      </w:r>
    </w:p>
    <w:p w:rsidR="00DD3F85" w:rsidRPr="00FD5736" w:rsidRDefault="00DD3F85" w:rsidP="00DD3F85">
      <w:pPr>
        <w:ind w:firstLine="454"/>
        <w:jc w:val="both"/>
      </w:pPr>
      <w:r>
        <w:tab/>
      </w:r>
      <w:r w:rsidRPr="00C25523">
        <w:rPr>
          <w:b/>
        </w:rPr>
        <w:t>Sprendimo projekto esmė.</w:t>
      </w:r>
    </w:p>
    <w:p w:rsidR="00DD3F85" w:rsidRPr="00C25523" w:rsidRDefault="00DD3F85" w:rsidP="00DD3F85">
      <w:pPr>
        <w:ind w:firstLine="454"/>
        <w:jc w:val="both"/>
      </w:pPr>
      <w:r w:rsidRPr="00C25523">
        <w:rPr>
          <w:b/>
        </w:rPr>
        <w:tab/>
      </w:r>
      <w:r w:rsidRPr="00C25523">
        <w:t>Lietuvos Respublikos Seimas 201</w:t>
      </w:r>
      <w:r>
        <w:t>7</w:t>
      </w:r>
      <w:r w:rsidRPr="00C25523">
        <w:t xml:space="preserve"> m. </w:t>
      </w:r>
      <w:r>
        <w:t>spalio 12</w:t>
      </w:r>
      <w:r w:rsidRPr="00C25523">
        <w:t xml:space="preserve"> d. priėmė (įsigaliojo nuo 201</w:t>
      </w:r>
      <w:r>
        <w:t>8</w:t>
      </w:r>
      <w:r w:rsidRPr="00C25523">
        <w:t xml:space="preserve"> m. sausio 1 d.) Lietuvos Respublikos vietos savivaldos įstatymo Nr. I-533 3, </w:t>
      </w:r>
      <w:r>
        <w:t>14, 15, 16, 31, 34, 35</w:t>
      </w:r>
      <w:r w:rsidRPr="00C25523">
        <w:t>0 straipsnių pakeitimo ir papildymo 3</w:t>
      </w:r>
      <w:r>
        <w:t>5</w:t>
      </w:r>
      <w:r w:rsidRPr="00C25523">
        <w:t>¹ straipsniu įstatymą, kuriame nurodyta savivaldybių taryboms iki 201</w:t>
      </w:r>
      <w:r>
        <w:t>7</w:t>
      </w:r>
      <w:r w:rsidRPr="00C25523">
        <w:t xml:space="preserve"> m. gruodžio 31 d. priimti įstatymo įgyvendinamuosius teisės aktus.</w:t>
      </w:r>
    </w:p>
    <w:p w:rsidR="00DD3F85" w:rsidRDefault="00DD3F85" w:rsidP="00DD3F85">
      <w:pPr>
        <w:ind w:firstLine="454"/>
        <w:jc w:val="both"/>
      </w:pPr>
      <w:r w:rsidRPr="00C25523">
        <w:t xml:space="preserve"> </w:t>
      </w:r>
      <w:r w:rsidRPr="00C25523">
        <w:tab/>
        <w:t>Įgyvendindamos Lietuvos Respublikos vietos savivaldos įstatymo pakeitimus savivaldybių tarybos privalo pakeisti savivaldybės tarybos veiklos reglamentą. Pakeitimai aptarti Aiškinamojo rašto priede (pridedama).</w:t>
      </w:r>
    </w:p>
    <w:p w:rsidR="00DD3F85" w:rsidRPr="00C25523" w:rsidRDefault="00DD3F85" w:rsidP="00DD3F85">
      <w:pPr>
        <w:ind w:firstLine="454"/>
        <w:jc w:val="both"/>
      </w:pPr>
      <w:r>
        <w:tab/>
      </w:r>
      <w:r w:rsidRPr="00C25523">
        <w:t>Reglamento pakeitimai apsvarstyti Rokiškio rajono savivaldybės tarybos veiklos reglamento redakcinėje komisijoje. Komisija jiems pritarė.</w:t>
      </w:r>
    </w:p>
    <w:p w:rsidR="00DD3F85" w:rsidRPr="00C25523" w:rsidRDefault="00DD3F85" w:rsidP="00DD3F85">
      <w:pPr>
        <w:ind w:firstLine="454"/>
        <w:rPr>
          <w:b/>
        </w:rPr>
      </w:pPr>
      <w:r w:rsidRPr="00C25523">
        <w:tab/>
      </w:r>
      <w:r w:rsidRPr="00C25523">
        <w:rPr>
          <w:b/>
        </w:rPr>
        <w:t>Galimos pasekmės, priėmus siūlomą tarybos sprendimo projektą:</w:t>
      </w:r>
    </w:p>
    <w:p w:rsidR="00DD3F85" w:rsidRPr="00C25523" w:rsidRDefault="00DD3F85" w:rsidP="00DD3F85">
      <w:pPr>
        <w:ind w:firstLine="454"/>
        <w:jc w:val="both"/>
      </w:pPr>
      <w:r w:rsidRPr="00C25523">
        <w:rPr>
          <w:b/>
        </w:rPr>
        <w:tab/>
        <w:t>teigiamos</w:t>
      </w:r>
      <w:r w:rsidRPr="00C25523">
        <w:t xml:space="preserve"> – Rokiškio rajono savivaldybės tarybos veiklos reglamentas atitiks Vietos savivaldos įstatymo nuostatas, Lietuvos Respublikos valstybės politikų elgesio kodekso reikalavimus.</w:t>
      </w:r>
    </w:p>
    <w:p w:rsidR="00DD3F85" w:rsidRDefault="00DD3F85" w:rsidP="00DD3F85">
      <w:pPr>
        <w:ind w:firstLine="454"/>
      </w:pPr>
      <w:r w:rsidRPr="00C25523">
        <w:tab/>
      </w:r>
      <w:r w:rsidRPr="00C25523">
        <w:rPr>
          <w:b/>
        </w:rPr>
        <w:t>neigiamos</w:t>
      </w:r>
      <w:r w:rsidRPr="00C25523">
        <w:t xml:space="preserve"> – nebus.</w:t>
      </w:r>
    </w:p>
    <w:p w:rsidR="00DD3F85" w:rsidRPr="00A839CD" w:rsidRDefault="00DD3F85" w:rsidP="00DD3F85">
      <w:pPr>
        <w:pStyle w:val="Antrats"/>
        <w:tabs>
          <w:tab w:val="left" w:pos="851"/>
        </w:tabs>
        <w:ind w:firstLine="454"/>
        <w:jc w:val="both"/>
        <w:rPr>
          <w:b/>
        </w:rPr>
      </w:pPr>
      <w:r>
        <w:tab/>
        <w:t xml:space="preserve">        K</w:t>
      </w:r>
      <w:r w:rsidRPr="00A839CD">
        <w:rPr>
          <w:b/>
        </w:rPr>
        <w:t>okia sprendimo nauda Rokiškio rajono gyventojams.</w:t>
      </w:r>
    </w:p>
    <w:p w:rsidR="00DD3F85" w:rsidRPr="00CC4C41" w:rsidRDefault="00DD3F85" w:rsidP="00DD3F85">
      <w:pPr>
        <w:tabs>
          <w:tab w:val="left" w:pos="454"/>
          <w:tab w:val="left" w:pos="720"/>
          <w:tab w:val="left" w:pos="1276"/>
        </w:tabs>
        <w:suppressAutoHyphens/>
        <w:ind w:firstLine="454"/>
        <w:jc w:val="both"/>
      </w:pPr>
      <w:r>
        <w:tab/>
      </w:r>
      <w:r>
        <w:tab/>
      </w:r>
      <w:r>
        <w:tab/>
      </w:r>
      <w:r w:rsidRPr="00CC4C41">
        <w:rPr>
          <w:lang w:eastAsia="ar-SA"/>
        </w:rPr>
        <w:t>Rokiškio rajono savivaldybės tarybos veiklos reglamentas nustato Rokiškio rajono savivaldybės tarybos veiklos formas ir tvarką,</w:t>
      </w:r>
      <w:r>
        <w:rPr>
          <w:lang w:eastAsia="ar-SA"/>
        </w:rPr>
        <w:t xml:space="preserve"> savivaldybės tarybos kolegijos</w:t>
      </w:r>
      <w:r w:rsidRPr="00CC4C41">
        <w:rPr>
          <w:lang w:eastAsia="ar-SA"/>
        </w:rPr>
        <w:t>, komitetų darbo tvarką, savivaldybės tarybos laikinųjų ir nuolatinių komisijų sudarymo tvarką</w:t>
      </w:r>
      <w:r>
        <w:rPr>
          <w:lang w:eastAsia="ar-SA"/>
        </w:rPr>
        <w:t xml:space="preserve">. Savivaldybės tarybos veiklos reglamentas </w:t>
      </w:r>
      <w:r w:rsidRPr="00C25523">
        <w:t>turi atitikti Lietuvos Respublikos vietos savivaldos įstatymo nuostatas</w:t>
      </w:r>
      <w:r>
        <w:t>. Tarybos nariai, dirbdami pagal įstatymus atitinkantį veiklos reglamentą, nepažeisdami įstatymų, tinkamai atstovaus Rokiškio rajono gyventojų interesus.</w:t>
      </w:r>
    </w:p>
    <w:p w:rsidR="00DD3F85" w:rsidRPr="00C25523" w:rsidRDefault="00DD3F85" w:rsidP="00DD3F85">
      <w:pPr>
        <w:ind w:firstLine="454"/>
        <w:rPr>
          <w:b/>
        </w:rPr>
      </w:pPr>
      <w:r w:rsidRPr="00C25523">
        <w:tab/>
      </w:r>
      <w:r w:rsidRPr="00C25523">
        <w:rPr>
          <w:b/>
        </w:rPr>
        <w:t>Finansavimo šaltiniai ir lėšų poreikis.</w:t>
      </w:r>
    </w:p>
    <w:p w:rsidR="00DD3F85" w:rsidRPr="00C25523" w:rsidRDefault="00DD3F85" w:rsidP="00DD3F85">
      <w:pPr>
        <w:ind w:firstLine="454"/>
      </w:pPr>
      <w:r w:rsidRPr="00C25523">
        <w:rPr>
          <w:b/>
        </w:rPr>
        <w:tab/>
      </w:r>
      <w:r w:rsidRPr="00C25523">
        <w:t>Papildomo finansavimo šaltinių nereikia.</w:t>
      </w:r>
    </w:p>
    <w:p w:rsidR="00DD3F85" w:rsidRPr="00C25523" w:rsidRDefault="00DD3F85" w:rsidP="00DD3F85">
      <w:pPr>
        <w:ind w:firstLine="454"/>
        <w:rPr>
          <w:b/>
        </w:rPr>
      </w:pPr>
      <w:r w:rsidRPr="00C25523">
        <w:tab/>
      </w:r>
      <w:r w:rsidRPr="00C25523">
        <w:rPr>
          <w:b/>
        </w:rPr>
        <w:t>Suderinamumas su Lietuvos Respublikos galiojančiais teisės norminiais aktais.</w:t>
      </w:r>
    </w:p>
    <w:p w:rsidR="00DD3F85" w:rsidRPr="00C25523" w:rsidRDefault="00DD3F85" w:rsidP="00DD3F85">
      <w:pPr>
        <w:ind w:firstLine="454"/>
      </w:pPr>
      <w:r w:rsidRPr="00C25523">
        <w:rPr>
          <w:b/>
        </w:rPr>
        <w:tab/>
      </w:r>
      <w:r w:rsidRPr="00C25523">
        <w:t>Projektas neprieštarauja galiojantiems teisės aktams.</w:t>
      </w:r>
    </w:p>
    <w:p w:rsidR="00DD3F85" w:rsidRPr="00C25523" w:rsidRDefault="00DD3F85" w:rsidP="00DD3F85">
      <w:pPr>
        <w:ind w:firstLine="454"/>
        <w:jc w:val="both"/>
      </w:pPr>
      <w:r w:rsidRPr="00C25523">
        <w:tab/>
      </w:r>
      <w:r w:rsidRPr="00C25523">
        <w:rPr>
          <w:b/>
        </w:rPr>
        <w:t xml:space="preserve">Antikorupcinis vertinimas. </w:t>
      </w:r>
      <w:r w:rsidRPr="00C25523">
        <w:t xml:space="preserve">Teisės akte nenumatoma reguliuoti visuomeninių santykių, susijusių su LR Korupcijos prevencijos įstatymo 8 straipsnio 1 dalyje numatytais veiksniais, todėl teisės aktas nevertintinas antikorupciniu požiūriu. </w:t>
      </w:r>
    </w:p>
    <w:p w:rsidR="00DD3F85" w:rsidRPr="00C25523" w:rsidRDefault="00DD3F85" w:rsidP="00DD3F85">
      <w:pPr>
        <w:ind w:firstLine="454"/>
      </w:pPr>
    </w:p>
    <w:p w:rsidR="00DD3F85" w:rsidRPr="00C25523" w:rsidRDefault="00DD3F85" w:rsidP="00DD3F85">
      <w:pPr>
        <w:ind w:firstLine="454"/>
      </w:pPr>
    </w:p>
    <w:p w:rsidR="00DD3F85" w:rsidRPr="00C25523" w:rsidRDefault="00DD3F85" w:rsidP="00DD3F85">
      <w:pPr>
        <w:ind w:firstLine="454"/>
      </w:pPr>
      <w:r w:rsidRPr="00C25523">
        <w:t>Juridinio ir personalo skyriaus vedėja</w:t>
      </w:r>
      <w:r w:rsidRPr="00C25523">
        <w:tab/>
      </w:r>
      <w:r w:rsidRPr="00C25523">
        <w:tab/>
        <w:t xml:space="preserve">Regina </w:t>
      </w:r>
      <w:proofErr w:type="spellStart"/>
      <w:r w:rsidRPr="00C25523">
        <w:t>Strumskienė</w:t>
      </w:r>
      <w:proofErr w:type="spellEnd"/>
    </w:p>
    <w:p w:rsidR="00DD3F85" w:rsidRPr="00C25523" w:rsidRDefault="00DD3F85" w:rsidP="00DD3F85">
      <w:pPr>
        <w:ind w:firstLine="454"/>
      </w:pPr>
    </w:p>
    <w:p w:rsidR="00DD3F85" w:rsidRDefault="00DD3F85" w:rsidP="00DD3F85">
      <w:pPr>
        <w:tabs>
          <w:tab w:val="left" w:pos="720"/>
        </w:tabs>
        <w:suppressAutoHyphens/>
        <w:ind w:firstLine="454"/>
        <w:jc w:val="both"/>
        <w:rPr>
          <w:b/>
          <w:lang w:eastAsia="ar-SA"/>
        </w:rPr>
      </w:pPr>
      <w:r w:rsidRPr="00C25523">
        <w:rPr>
          <w:b/>
          <w:lang w:eastAsia="ar-SA"/>
        </w:rPr>
        <w:tab/>
      </w:r>
      <w:r w:rsidRPr="00C25523">
        <w:rPr>
          <w:b/>
          <w:lang w:eastAsia="ar-SA"/>
        </w:rPr>
        <w:tab/>
      </w:r>
    </w:p>
    <w:p w:rsidR="00DD3F85" w:rsidRDefault="00DD3F85" w:rsidP="00DD3F85">
      <w:pPr>
        <w:tabs>
          <w:tab w:val="left" w:pos="720"/>
        </w:tabs>
        <w:suppressAutoHyphens/>
        <w:ind w:firstLine="454"/>
        <w:jc w:val="right"/>
        <w:rPr>
          <w:b/>
          <w:lang w:eastAsia="ar-SA"/>
        </w:rPr>
      </w:pPr>
    </w:p>
    <w:p w:rsidR="00DD3F85" w:rsidRPr="00627388" w:rsidRDefault="00DD3F85" w:rsidP="00DD3F85">
      <w:pPr>
        <w:tabs>
          <w:tab w:val="left" w:pos="720"/>
        </w:tabs>
        <w:suppressAutoHyphens/>
        <w:ind w:firstLine="454"/>
        <w:jc w:val="right"/>
        <w:rPr>
          <w:lang w:eastAsia="ar-SA"/>
        </w:rPr>
      </w:pPr>
      <w:r w:rsidRPr="00627388">
        <w:rPr>
          <w:lang w:eastAsia="ar-SA"/>
        </w:rPr>
        <w:lastRenderedPageBreak/>
        <w:t xml:space="preserve">  </w:t>
      </w:r>
    </w:p>
    <w:p w:rsidR="00DD3F85" w:rsidRPr="00627388" w:rsidRDefault="00DD3F85" w:rsidP="00DD3F85">
      <w:pPr>
        <w:ind w:left="5184" w:firstLine="61"/>
      </w:pPr>
      <w:r w:rsidRPr="00627388">
        <w:rPr>
          <w:lang w:eastAsia="ar-SA"/>
        </w:rPr>
        <w:t xml:space="preserve">2018-02-23 </w:t>
      </w:r>
      <w:r w:rsidRPr="00627388">
        <w:t>sprendimo projekto „Dėl Rokiškio rajono savivaldybės tarybos 2015 m. kovo 27 d. sprendimo Nr. TS-102 „Dėl Rokiškio rajono savivaldybės tarybos veiklos reglamento patvirtinimo“ dalinio pakeitimo“ aiškinamojo rašto</w:t>
      </w:r>
      <w:r>
        <w:t xml:space="preserve"> priedas</w:t>
      </w:r>
    </w:p>
    <w:p w:rsidR="00DD3F85" w:rsidRPr="00C25523" w:rsidRDefault="00DD3F85" w:rsidP="00DD3F85">
      <w:pPr>
        <w:tabs>
          <w:tab w:val="left" w:pos="454"/>
          <w:tab w:val="left" w:pos="720"/>
          <w:tab w:val="left" w:pos="1276"/>
        </w:tabs>
        <w:suppressAutoHyphens/>
        <w:ind w:firstLine="454"/>
        <w:jc w:val="both"/>
        <w:rPr>
          <w:lang w:eastAsia="ar-SA"/>
        </w:rPr>
      </w:pPr>
    </w:p>
    <w:p w:rsidR="00DD3F85" w:rsidRPr="00C25523" w:rsidRDefault="00DD3F85" w:rsidP="00DD3F85">
      <w:pPr>
        <w:tabs>
          <w:tab w:val="left" w:pos="454"/>
          <w:tab w:val="left" w:pos="720"/>
          <w:tab w:val="left" w:pos="1276"/>
        </w:tabs>
        <w:suppressAutoHyphens/>
        <w:ind w:firstLine="454"/>
        <w:jc w:val="center"/>
        <w:rPr>
          <w:b/>
          <w:lang w:eastAsia="ar-SA"/>
        </w:rPr>
      </w:pPr>
      <w:r w:rsidRPr="00C25523">
        <w:rPr>
          <w:b/>
          <w:lang w:eastAsia="ar-SA"/>
        </w:rPr>
        <w:t>ROKIŠKIO RAJONO SAVIVALDYBĖS VEIKLOS REGLAMENTO PAKEITIMAI</w:t>
      </w:r>
    </w:p>
    <w:p w:rsidR="00DD3F85" w:rsidRPr="00C25523" w:rsidRDefault="00DD3F85" w:rsidP="00DD3F85">
      <w:pPr>
        <w:tabs>
          <w:tab w:val="left" w:pos="454"/>
          <w:tab w:val="left" w:pos="720"/>
          <w:tab w:val="left" w:pos="1276"/>
        </w:tabs>
        <w:suppressAutoHyphens/>
        <w:ind w:firstLine="454"/>
        <w:jc w:val="center"/>
        <w:rPr>
          <w:b/>
          <w:lang w:eastAsia="ar-SA"/>
        </w:rPr>
      </w:pPr>
    </w:p>
    <w:p w:rsidR="00DD3F85" w:rsidRPr="00C25523" w:rsidRDefault="00DD3F85" w:rsidP="00DD3F85">
      <w:pPr>
        <w:tabs>
          <w:tab w:val="left" w:pos="454"/>
          <w:tab w:val="left" w:pos="720"/>
          <w:tab w:val="left" w:pos="1276"/>
        </w:tabs>
        <w:suppressAutoHyphens/>
        <w:ind w:firstLine="454"/>
        <w:jc w:val="both"/>
        <w:rPr>
          <w:b/>
          <w:bCs/>
          <w:lang w:eastAsia="ar-SA"/>
        </w:rPr>
      </w:pPr>
      <w:r w:rsidRPr="00C25523">
        <w:rPr>
          <w:b/>
          <w:bCs/>
          <w:lang w:eastAsia="ar-SA"/>
        </w:rPr>
        <w:tab/>
        <w:t xml:space="preserve">1. REGLAMENTO KEITIMO DIENAI GALIOJANTIS </w:t>
      </w:r>
      <w:r>
        <w:rPr>
          <w:b/>
          <w:bCs/>
          <w:lang w:eastAsia="ar-SA"/>
        </w:rPr>
        <w:t>12.37 PAPUNKTIS</w:t>
      </w:r>
    </w:p>
    <w:p w:rsidR="00DD3F85" w:rsidRPr="00D30326" w:rsidRDefault="00DD3F85" w:rsidP="00DD3F85">
      <w:pPr>
        <w:tabs>
          <w:tab w:val="left" w:pos="454"/>
          <w:tab w:val="left" w:pos="720"/>
          <w:tab w:val="left" w:pos="1418"/>
        </w:tabs>
        <w:ind w:firstLine="454"/>
        <w:jc w:val="both"/>
      </w:pPr>
      <w:r w:rsidRPr="00C25523">
        <w:rPr>
          <w:bCs/>
          <w:lang w:eastAsia="ar-SA"/>
        </w:rPr>
        <w:tab/>
      </w:r>
      <w:r>
        <w:t>12.15. Sprendimų dėl papildomų ir planą viršijančių savivaldybės biudžeto pajamų ir kitų piniginių lėšų paskirstymo, tikslinės paskirties ir specializuotų fondų sudarymo ir naudojimo priėmimas.</w:t>
      </w:r>
    </w:p>
    <w:p w:rsidR="00DD3F85" w:rsidRPr="00C25523" w:rsidRDefault="00DD3F85" w:rsidP="00DD3F85">
      <w:pPr>
        <w:tabs>
          <w:tab w:val="left" w:pos="454"/>
          <w:tab w:val="left" w:pos="720"/>
          <w:tab w:val="left" w:pos="1276"/>
        </w:tabs>
        <w:suppressAutoHyphens/>
        <w:ind w:firstLine="454"/>
        <w:jc w:val="both"/>
        <w:rPr>
          <w:b/>
          <w:color w:val="FF0000"/>
          <w:u w:val="single"/>
          <w:lang w:eastAsia="ar-SA"/>
        </w:rPr>
      </w:pPr>
      <w:r w:rsidRPr="00C25523">
        <w:rPr>
          <w:b/>
          <w:color w:val="FF0000"/>
          <w:lang w:eastAsia="ar-SA"/>
        </w:rPr>
        <w:tab/>
      </w:r>
      <w:r>
        <w:rPr>
          <w:b/>
          <w:color w:val="FF0000"/>
          <w:lang w:eastAsia="ar-SA"/>
        </w:rPr>
        <w:t>Nauja redakcija</w:t>
      </w:r>
      <w:r w:rsidRPr="00C25523">
        <w:rPr>
          <w:b/>
          <w:color w:val="FF0000"/>
          <w:u w:val="single"/>
          <w:lang w:eastAsia="ar-SA"/>
        </w:rPr>
        <w:t xml:space="preserve">   </w:t>
      </w:r>
    </w:p>
    <w:p w:rsidR="00DD3F85" w:rsidRPr="00E80806" w:rsidRDefault="00DD3F85" w:rsidP="00DD3F85">
      <w:pPr>
        <w:tabs>
          <w:tab w:val="left" w:pos="454"/>
          <w:tab w:val="left" w:pos="720"/>
          <w:tab w:val="left" w:pos="1276"/>
        </w:tabs>
        <w:ind w:firstLine="454"/>
        <w:jc w:val="both"/>
        <w:rPr>
          <w:color w:val="92D050"/>
        </w:rPr>
      </w:pPr>
      <w:r w:rsidRPr="00C25523">
        <w:rPr>
          <w:lang w:eastAsia="ar-SA"/>
        </w:rPr>
        <w:tab/>
      </w:r>
      <w:r>
        <w:t xml:space="preserve">,,12.15. sprendimų dėl papildomų ir planą viršijančių savivaldybės biudžeto pajamų ir kitų piniginių lėšų paskirstymo, tikslinės paskirties ir specializuotų </w:t>
      </w:r>
      <w:r w:rsidRPr="008B2B57">
        <w:t xml:space="preserve">fondų sudarymo ir naudojimo priėmimas, </w:t>
      </w:r>
      <w:r w:rsidRPr="00E80806">
        <w:rPr>
          <w:color w:val="92D050"/>
        </w:rPr>
        <w:t xml:space="preserve">12.15 punkto papunkčiuose nustatyta tvarka įvertinus išplėstinės </w:t>
      </w:r>
      <w:proofErr w:type="spellStart"/>
      <w:r w:rsidRPr="00E80806">
        <w:rPr>
          <w:color w:val="92D050"/>
        </w:rPr>
        <w:t>seniūnaičių</w:t>
      </w:r>
      <w:proofErr w:type="spellEnd"/>
      <w:r w:rsidRPr="00E80806">
        <w:rPr>
          <w:color w:val="92D050"/>
        </w:rPr>
        <w:t xml:space="preserve"> sueigos sprendimus:</w:t>
      </w:r>
    </w:p>
    <w:p w:rsidR="00DD3F85" w:rsidRPr="00E80806" w:rsidRDefault="00DD3F85" w:rsidP="00DD3F85">
      <w:pPr>
        <w:tabs>
          <w:tab w:val="left" w:pos="454"/>
          <w:tab w:val="left" w:pos="720"/>
          <w:tab w:val="left" w:pos="1276"/>
        </w:tabs>
        <w:ind w:firstLine="454"/>
        <w:jc w:val="both"/>
        <w:rPr>
          <w:color w:val="92D050"/>
        </w:rPr>
      </w:pPr>
      <w:r w:rsidRPr="00E80806">
        <w:rPr>
          <w:color w:val="92D050"/>
        </w:rPr>
        <w:t xml:space="preserve">12.15.1. </w:t>
      </w:r>
      <w:r>
        <w:rPr>
          <w:color w:val="92D050"/>
        </w:rPr>
        <w:t>j</w:t>
      </w:r>
      <w:r w:rsidRPr="00E80806">
        <w:rPr>
          <w:color w:val="92D050"/>
        </w:rPr>
        <w:t>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rsidR="00DD3F85" w:rsidRPr="00E80806" w:rsidRDefault="00DD3F85" w:rsidP="00DD3F85">
      <w:pPr>
        <w:tabs>
          <w:tab w:val="left" w:pos="454"/>
          <w:tab w:val="left" w:pos="720"/>
          <w:tab w:val="left" w:pos="1276"/>
        </w:tabs>
        <w:ind w:firstLine="454"/>
        <w:jc w:val="both"/>
        <w:rPr>
          <w:color w:val="92D050"/>
        </w:rPr>
      </w:pPr>
      <w:r>
        <w:rPr>
          <w:color w:val="92D050"/>
        </w:rPr>
        <w:t>12.15.2. s</w:t>
      </w:r>
      <w:r w:rsidRPr="00E80806">
        <w:rPr>
          <w:color w:val="92D050"/>
        </w:rPr>
        <w:t xml:space="preserve">eniūnas ne vėliau kaip 10 dienų Rokiškio rajono savivaldybės </w:t>
      </w:r>
      <w:proofErr w:type="spellStart"/>
      <w:r w:rsidRPr="00E80806">
        <w:rPr>
          <w:color w:val="92D050"/>
        </w:rPr>
        <w:t>seniūnaičių</w:t>
      </w:r>
      <w:proofErr w:type="spellEnd"/>
      <w:r w:rsidRPr="00E80806">
        <w:rPr>
          <w:color w:val="92D050"/>
        </w:rPr>
        <w:t xml:space="preserve"> sueigos nuostatų nustatyta tvarka organizuoja išplėstinę </w:t>
      </w:r>
      <w:proofErr w:type="spellStart"/>
      <w:r w:rsidRPr="00E80806">
        <w:rPr>
          <w:color w:val="92D050"/>
        </w:rPr>
        <w:t>seniūnaičių</w:t>
      </w:r>
      <w:proofErr w:type="spellEnd"/>
      <w:r w:rsidRPr="00E80806">
        <w:rPr>
          <w:color w:val="92D050"/>
        </w:rPr>
        <w:t xml:space="preserve"> sueigą dėl pasiūlymų (sprendimų) tokiam projektui;</w:t>
      </w:r>
    </w:p>
    <w:p w:rsidR="00DD3F85" w:rsidRPr="00E80806" w:rsidRDefault="00DD3F85" w:rsidP="00DD3F85">
      <w:pPr>
        <w:tabs>
          <w:tab w:val="left" w:pos="454"/>
          <w:tab w:val="left" w:pos="720"/>
          <w:tab w:val="left" w:pos="1276"/>
        </w:tabs>
        <w:ind w:firstLine="454"/>
        <w:jc w:val="both"/>
        <w:rPr>
          <w:color w:val="92D050"/>
        </w:rPr>
      </w:pPr>
      <w:r w:rsidRPr="00E80806">
        <w:rPr>
          <w:color w:val="92D050"/>
        </w:rPr>
        <w:t xml:space="preserve">12.15.3 Išplėstinės </w:t>
      </w:r>
      <w:proofErr w:type="spellStart"/>
      <w:r w:rsidRPr="00E80806">
        <w:rPr>
          <w:color w:val="92D050"/>
        </w:rPr>
        <w:t>seniūnaičių</w:t>
      </w:r>
      <w:proofErr w:type="spellEnd"/>
      <w:r w:rsidRPr="00E80806">
        <w:rPr>
          <w:color w:val="92D050"/>
        </w:rPr>
        <w:t xml:space="preserve"> sueigos pasiūlymus seniūnas teikia </w:t>
      </w:r>
      <w:r>
        <w:rPr>
          <w:color w:val="92D050"/>
        </w:rPr>
        <w:t>S</w:t>
      </w:r>
      <w:r w:rsidRPr="00E80806">
        <w:rPr>
          <w:color w:val="92D050"/>
        </w:rPr>
        <w:t>avivaldybės merui;</w:t>
      </w:r>
    </w:p>
    <w:p w:rsidR="00DD3F85" w:rsidRPr="00E80806" w:rsidRDefault="00DD3F85" w:rsidP="00DD3F85">
      <w:pPr>
        <w:tabs>
          <w:tab w:val="left" w:pos="454"/>
          <w:tab w:val="left" w:pos="720"/>
          <w:tab w:val="left" w:pos="1276"/>
        </w:tabs>
        <w:ind w:firstLine="454"/>
        <w:jc w:val="both"/>
        <w:rPr>
          <w:color w:val="92D050"/>
        </w:rPr>
      </w:pPr>
      <w:r w:rsidRPr="00E80806">
        <w:rPr>
          <w:color w:val="92D050"/>
        </w:rPr>
        <w:t xml:space="preserve">12.15.4. Savivaldybės meras, gavęs išplėstinės </w:t>
      </w:r>
      <w:proofErr w:type="spellStart"/>
      <w:r w:rsidRPr="00E80806">
        <w:rPr>
          <w:color w:val="92D050"/>
        </w:rPr>
        <w:t>seniūnaičių</w:t>
      </w:r>
      <w:proofErr w:type="spellEnd"/>
      <w:r w:rsidRPr="00E80806">
        <w:rPr>
          <w:color w:val="92D050"/>
        </w:rPr>
        <w:t xml:space="preserve"> sueigos sprendimą, teikia nagrinėti komitetams pagal kompetenciją;</w:t>
      </w:r>
    </w:p>
    <w:p w:rsidR="00DD3F85" w:rsidRPr="00E80806" w:rsidRDefault="00DD3F85" w:rsidP="00DD3F85">
      <w:pPr>
        <w:tabs>
          <w:tab w:val="left" w:pos="454"/>
          <w:tab w:val="left" w:pos="720"/>
          <w:tab w:val="left" w:pos="1276"/>
        </w:tabs>
        <w:ind w:firstLine="454"/>
        <w:jc w:val="both"/>
        <w:rPr>
          <w:color w:val="92D050"/>
        </w:rPr>
      </w:pPr>
      <w:r>
        <w:rPr>
          <w:color w:val="92D050"/>
        </w:rPr>
        <w:t>12.15.5. k</w:t>
      </w:r>
      <w:r w:rsidRPr="00E80806">
        <w:rPr>
          <w:color w:val="92D050"/>
        </w:rPr>
        <w:t xml:space="preserve">omitetuose apsvarstyti išplėstinės </w:t>
      </w:r>
      <w:proofErr w:type="spellStart"/>
      <w:r w:rsidRPr="00E80806">
        <w:rPr>
          <w:color w:val="92D050"/>
        </w:rPr>
        <w:t>seniūnaičių</w:t>
      </w:r>
      <w:proofErr w:type="spellEnd"/>
      <w:r w:rsidRPr="00E80806">
        <w:rPr>
          <w:color w:val="92D050"/>
        </w:rPr>
        <w:t xml:space="preserve"> sueigos sprendimai įvertinami artimiausiame Savivaldybės tarybos posėdyje, bet ne vėliau kaip per 20 darbo dienų nuo išplėstinės </w:t>
      </w:r>
      <w:proofErr w:type="spellStart"/>
      <w:r w:rsidRPr="00E80806">
        <w:rPr>
          <w:color w:val="92D050"/>
        </w:rPr>
        <w:t>seniūnaičių</w:t>
      </w:r>
      <w:proofErr w:type="spellEnd"/>
      <w:r w:rsidRPr="00E80806">
        <w:rPr>
          <w:color w:val="92D050"/>
        </w:rPr>
        <w:t xml:space="preserve"> sueigos sprendimo gavimo dienos. Vertinimai, nurodant motyvus ir numatomus veiksmus, jeigu tokių veiksmų bus imtasi, skelbiami Savivaldybės interneto svetainėje ir atitinkamų seniūnijų skelbimų lentose.</w:t>
      </w:r>
    </w:p>
    <w:p w:rsidR="00DD3F85" w:rsidRPr="00C25523" w:rsidRDefault="00DD3F85" w:rsidP="00DD3F85">
      <w:pPr>
        <w:tabs>
          <w:tab w:val="left" w:pos="454"/>
          <w:tab w:val="left" w:pos="720"/>
          <w:tab w:val="left" w:pos="1276"/>
        </w:tabs>
        <w:suppressAutoHyphens/>
        <w:ind w:firstLine="454"/>
        <w:jc w:val="both"/>
        <w:rPr>
          <w:i/>
          <w:color w:val="FF0000"/>
          <w:u w:val="single"/>
        </w:rPr>
      </w:pPr>
      <w:r>
        <w:rPr>
          <w:i/>
          <w:color w:val="FF0000"/>
          <w:highlight w:val="yellow"/>
        </w:rPr>
        <w:tab/>
        <w:t>Pu</w:t>
      </w:r>
      <w:r w:rsidRPr="00C25523">
        <w:rPr>
          <w:i/>
          <w:color w:val="FF0000"/>
          <w:highlight w:val="yellow"/>
        </w:rPr>
        <w:t xml:space="preserve">nkto pakeitimo pagrindas - </w:t>
      </w:r>
      <w:r w:rsidRPr="00C25523">
        <w:rPr>
          <w:i/>
          <w:color w:val="FF0000"/>
          <w:highlight w:val="yellow"/>
          <w:u w:val="single"/>
        </w:rPr>
        <w:t>201</w:t>
      </w:r>
      <w:r>
        <w:rPr>
          <w:i/>
          <w:color w:val="FF0000"/>
          <w:highlight w:val="yellow"/>
          <w:u w:val="single"/>
        </w:rPr>
        <w:t>7</w:t>
      </w:r>
      <w:r w:rsidRPr="00C25523">
        <w:rPr>
          <w:i/>
          <w:color w:val="FF0000"/>
          <w:highlight w:val="yellow"/>
          <w:u w:val="single"/>
        </w:rPr>
        <w:t>-</w:t>
      </w:r>
      <w:r>
        <w:rPr>
          <w:i/>
          <w:color w:val="FF0000"/>
          <w:highlight w:val="yellow"/>
          <w:u w:val="single"/>
        </w:rPr>
        <w:t>10</w:t>
      </w:r>
      <w:r w:rsidRPr="00C25523">
        <w:rPr>
          <w:i/>
          <w:color w:val="FF0000"/>
          <w:highlight w:val="yellow"/>
          <w:u w:val="single"/>
        </w:rPr>
        <w:t>-</w:t>
      </w:r>
      <w:r>
        <w:rPr>
          <w:i/>
          <w:color w:val="FF0000"/>
          <w:highlight w:val="yellow"/>
          <w:u w:val="single"/>
        </w:rPr>
        <w:t>12</w:t>
      </w:r>
      <w:r w:rsidRPr="00C25523">
        <w:rPr>
          <w:i/>
          <w:color w:val="FF0000"/>
          <w:highlight w:val="yellow"/>
          <w:u w:val="single"/>
        </w:rPr>
        <w:t xml:space="preserve">   LR Vietos savivaldos įstatymo Nr. I-533 </w:t>
      </w:r>
      <w:r>
        <w:rPr>
          <w:i/>
          <w:color w:val="FF0000"/>
          <w:highlight w:val="yellow"/>
          <w:u w:val="single"/>
        </w:rPr>
        <w:t>3</w:t>
      </w:r>
      <w:r w:rsidRPr="00C25523">
        <w:rPr>
          <w:i/>
          <w:color w:val="FF0000"/>
          <w:highlight w:val="yellow"/>
          <w:u w:val="single"/>
        </w:rPr>
        <w:t>,</w:t>
      </w:r>
      <w:r>
        <w:rPr>
          <w:i/>
          <w:color w:val="FF0000"/>
          <w:highlight w:val="yellow"/>
          <w:u w:val="single"/>
        </w:rPr>
        <w:t>14</w:t>
      </w:r>
      <w:r w:rsidRPr="00C25523">
        <w:rPr>
          <w:i/>
          <w:color w:val="FF0000"/>
          <w:highlight w:val="yellow"/>
          <w:u w:val="single"/>
        </w:rPr>
        <w:t>,</w:t>
      </w:r>
      <w:r>
        <w:rPr>
          <w:i/>
          <w:color w:val="FF0000"/>
          <w:highlight w:val="yellow"/>
          <w:u w:val="single"/>
        </w:rPr>
        <w:t>15</w:t>
      </w:r>
      <w:r w:rsidRPr="00C25523">
        <w:rPr>
          <w:i/>
          <w:color w:val="FF0000"/>
          <w:highlight w:val="yellow"/>
          <w:u w:val="single"/>
        </w:rPr>
        <w:t>,</w:t>
      </w:r>
      <w:r>
        <w:rPr>
          <w:i/>
          <w:color w:val="FF0000"/>
          <w:highlight w:val="yellow"/>
          <w:u w:val="single"/>
        </w:rPr>
        <w:t>16</w:t>
      </w:r>
      <w:r w:rsidRPr="00C25523">
        <w:rPr>
          <w:i/>
          <w:color w:val="FF0000"/>
          <w:highlight w:val="yellow"/>
          <w:u w:val="single"/>
        </w:rPr>
        <w:t>,</w:t>
      </w:r>
      <w:r>
        <w:rPr>
          <w:i/>
          <w:color w:val="FF0000"/>
          <w:highlight w:val="yellow"/>
          <w:u w:val="single"/>
        </w:rPr>
        <w:t>31,34, 35</w:t>
      </w:r>
      <w:r w:rsidRPr="00C25523">
        <w:rPr>
          <w:i/>
          <w:color w:val="FF0000"/>
          <w:highlight w:val="yellow"/>
          <w:u w:val="single"/>
        </w:rPr>
        <w:t xml:space="preserve"> straipsnių pakeitimo.  Įstatymu pakeistas Vietos savivaldos įstatymo 16 straipsnio 2 dalies </w:t>
      </w:r>
      <w:r>
        <w:rPr>
          <w:i/>
          <w:color w:val="FF0000"/>
          <w:highlight w:val="yellow"/>
          <w:u w:val="single"/>
        </w:rPr>
        <w:t>17</w:t>
      </w:r>
      <w:r w:rsidRPr="00C25523">
        <w:rPr>
          <w:i/>
          <w:color w:val="FF0000"/>
          <w:highlight w:val="yellow"/>
          <w:u w:val="single"/>
        </w:rPr>
        <w:t xml:space="preserve"> punktas perkeltas  į Reglamento 12.</w:t>
      </w:r>
      <w:r>
        <w:rPr>
          <w:i/>
          <w:color w:val="FF0000"/>
          <w:highlight w:val="yellow"/>
          <w:u w:val="single"/>
        </w:rPr>
        <w:t>15</w:t>
      </w:r>
      <w:r w:rsidRPr="00C25523">
        <w:rPr>
          <w:i/>
          <w:color w:val="FF0000"/>
          <w:highlight w:val="yellow"/>
          <w:u w:val="single"/>
        </w:rPr>
        <w:t xml:space="preserve"> p.</w:t>
      </w:r>
    </w:p>
    <w:p w:rsidR="00DD3F85" w:rsidRPr="00C25523" w:rsidRDefault="00DD3F85" w:rsidP="00DD3F85">
      <w:pPr>
        <w:tabs>
          <w:tab w:val="left" w:pos="454"/>
          <w:tab w:val="left" w:pos="720"/>
          <w:tab w:val="left" w:pos="1276"/>
        </w:tabs>
        <w:suppressAutoHyphens/>
        <w:ind w:firstLine="454"/>
        <w:jc w:val="both"/>
        <w:rPr>
          <w:color w:val="FF0000"/>
          <w:lang w:eastAsia="ar-SA"/>
        </w:rPr>
      </w:pPr>
    </w:p>
    <w:p w:rsidR="00DD3F85" w:rsidRPr="00C25523" w:rsidRDefault="00DD3F85" w:rsidP="00DD3F85">
      <w:pPr>
        <w:tabs>
          <w:tab w:val="left" w:pos="454"/>
          <w:tab w:val="left" w:pos="720"/>
          <w:tab w:val="left" w:pos="1276"/>
        </w:tabs>
        <w:suppressAutoHyphens/>
        <w:ind w:firstLine="454"/>
        <w:jc w:val="both"/>
        <w:rPr>
          <w:b/>
          <w:bCs/>
          <w:lang w:eastAsia="ar-SA"/>
        </w:rPr>
      </w:pPr>
      <w:r w:rsidRPr="00C25523">
        <w:rPr>
          <w:b/>
          <w:bCs/>
          <w:lang w:eastAsia="ar-SA"/>
        </w:rPr>
        <w:tab/>
        <w:t xml:space="preserve">2. REGLAMENTO KEITIMO DIENAI GALIOJANTIS </w:t>
      </w:r>
      <w:r>
        <w:rPr>
          <w:b/>
          <w:bCs/>
          <w:lang w:eastAsia="ar-SA"/>
        </w:rPr>
        <w:t>12.27 papunktis:</w:t>
      </w:r>
    </w:p>
    <w:p w:rsidR="00DD3F85" w:rsidRDefault="00DD3F85" w:rsidP="00DD3F85">
      <w:pPr>
        <w:tabs>
          <w:tab w:val="left" w:pos="454"/>
          <w:tab w:val="left" w:pos="720"/>
          <w:tab w:val="left" w:pos="1276"/>
        </w:tabs>
        <w:suppressAutoHyphens/>
        <w:ind w:firstLine="454"/>
        <w:jc w:val="both"/>
      </w:pPr>
      <w:r w:rsidRPr="00741F8B">
        <w:tab/>
      </w:r>
      <w:r>
        <w:t>12.27.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DD3F85" w:rsidRPr="00A06F17" w:rsidRDefault="00DD3F85" w:rsidP="00DD3F85">
      <w:pPr>
        <w:tabs>
          <w:tab w:val="left" w:pos="454"/>
          <w:tab w:val="left" w:pos="720"/>
          <w:tab w:val="left" w:pos="1276"/>
        </w:tabs>
        <w:suppressAutoHyphens/>
        <w:ind w:firstLine="454"/>
        <w:jc w:val="both"/>
        <w:rPr>
          <w:b/>
          <w:color w:val="FF0000"/>
        </w:rPr>
      </w:pPr>
      <w:r>
        <w:rPr>
          <w:color w:val="FF0000"/>
        </w:rPr>
        <w:tab/>
      </w:r>
      <w:r w:rsidRPr="00A06F17">
        <w:rPr>
          <w:b/>
          <w:color w:val="FF0000"/>
        </w:rPr>
        <w:t>Nauja redakcija:</w:t>
      </w:r>
    </w:p>
    <w:p w:rsidR="00DD3F85" w:rsidRDefault="00DD3F85" w:rsidP="00DD3F85">
      <w:pPr>
        <w:tabs>
          <w:tab w:val="left" w:pos="454"/>
          <w:tab w:val="left" w:pos="720"/>
          <w:tab w:val="left" w:pos="1418"/>
        </w:tabs>
        <w:ind w:firstLine="454"/>
        <w:jc w:val="both"/>
      </w:pPr>
      <w:r>
        <w:tab/>
        <w:t xml:space="preserve">12.27 įstatymų nustatyta tvarka gavus savivaldybės kontrolieriaus išvadą, sprendimų dėl viešojo ir privataus sektorių partnerystės projektų įgyvendinimo tikslingumo priėmimas; gavus savivaldybės kontrolieriaus išvadą, pritarimas galutinėms viešojo ir privataus sektoriaus parterystės sutarties sąlygoms, jeigu jos skiriasi nuo sprendime dėl viešojo ir privataus sektorių partnerystės projektų įgyvendinimo tikslingumo nurodytų partnerystės sąlygų; </w:t>
      </w:r>
    </w:p>
    <w:p w:rsidR="00DD3F85" w:rsidRPr="00C25523" w:rsidRDefault="00DD3F85" w:rsidP="00DD3F85">
      <w:pPr>
        <w:tabs>
          <w:tab w:val="left" w:pos="454"/>
          <w:tab w:val="left" w:pos="720"/>
          <w:tab w:val="left" w:pos="1276"/>
        </w:tabs>
        <w:ind w:firstLine="454"/>
        <w:jc w:val="both"/>
        <w:rPr>
          <w:i/>
          <w:color w:val="FF0000"/>
          <w:u w:val="single"/>
        </w:rPr>
      </w:pPr>
      <w:r>
        <w:rPr>
          <w:i/>
          <w:color w:val="FF0000"/>
          <w:highlight w:val="yellow"/>
        </w:rPr>
        <w:lastRenderedPageBreak/>
        <w:tab/>
        <w:t>Pu</w:t>
      </w:r>
      <w:r w:rsidRPr="00C25523">
        <w:rPr>
          <w:i/>
          <w:color w:val="FF0000"/>
          <w:highlight w:val="yellow"/>
        </w:rPr>
        <w:t xml:space="preserve">nkto pakeitimo pagrindas </w:t>
      </w:r>
      <w:r>
        <w:rPr>
          <w:i/>
          <w:color w:val="FF0000"/>
          <w:highlight w:val="yellow"/>
        </w:rPr>
        <w:t>–</w:t>
      </w:r>
      <w:r w:rsidRPr="00C25523">
        <w:rPr>
          <w:i/>
          <w:color w:val="FF0000"/>
          <w:highlight w:val="yellow"/>
        </w:rPr>
        <w:t xml:space="preserve"> </w:t>
      </w:r>
      <w:r w:rsidRPr="002B4E0C">
        <w:rPr>
          <w:i/>
          <w:color w:val="FF0000"/>
          <w:highlight w:val="yellow"/>
          <w:u w:val="single"/>
        </w:rPr>
        <w:t>2017-06-15 LR</w:t>
      </w:r>
      <w:r w:rsidRPr="00C25523">
        <w:rPr>
          <w:i/>
          <w:color w:val="FF0000"/>
          <w:highlight w:val="yellow"/>
          <w:u w:val="single"/>
        </w:rPr>
        <w:t xml:space="preserve"> Vietos savivaldos įstatymo Nr. I-533 </w:t>
      </w:r>
      <w:r>
        <w:rPr>
          <w:i/>
          <w:color w:val="FF0000"/>
          <w:highlight w:val="yellow"/>
          <w:u w:val="single"/>
        </w:rPr>
        <w:t>16 ir 27</w:t>
      </w:r>
      <w:r w:rsidRPr="00C25523">
        <w:rPr>
          <w:i/>
          <w:color w:val="FF0000"/>
          <w:highlight w:val="yellow"/>
          <w:u w:val="single"/>
        </w:rPr>
        <w:t xml:space="preserve"> straipsnių pakeitimo.  Įstatymu pakeistas Vietos savivaldos įstatymo 16 straipsnio 2 dalies </w:t>
      </w:r>
      <w:r>
        <w:rPr>
          <w:i/>
          <w:color w:val="FF0000"/>
          <w:highlight w:val="yellow"/>
          <w:u w:val="single"/>
        </w:rPr>
        <w:t>29</w:t>
      </w:r>
      <w:r w:rsidRPr="00C25523">
        <w:rPr>
          <w:i/>
          <w:color w:val="FF0000"/>
          <w:highlight w:val="yellow"/>
          <w:u w:val="single"/>
        </w:rPr>
        <w:t xml:space="preserve"> punktas perkeltas  į Reglamento 12.</w:t>
      </w:r>
      <w:r>
        <w:rPr>
          <w:i/>
          <w:color w:val="FF0000"/>
          <w:highlight w:val="yellow"/>
          <w:u w:val="single"/>
        </w:rPr>
        <w:t>27</w:t>
      </w:r>
      <w:r w:rsidRPr="00C25523">
        <w:rPr>
          <w:i/>
          <w:color w:val="FF0000"/>
          <w:highlight w:val="yellow"/>
          <w:u w:val="single"/>
        </w:rPr>
        <w:t xml:space="preserve"> p.</w:t>
      </w:r>
    </w:p>
    <w:p w:rsidR="00DD3F85" w:rsidRDefault="00DD3F85" w:rsidP="00DD3F85">
      <w:pPr>
        <w:tabs>
          <w:tab w:val="left" w:pos="454"/>
          <w:tab w:val="left" w:pos="720"/>
          <w:tab w:val="left" w:pos="1276"/>
        </w:tabs>
        <w:suppressAutoHyphens/>
        <w:ind w:firstLine="454"/>
        <w:jc w:val="both"/>
        <w:rPr>
          <w:b/>
          <w:bCs/>
          <w:lang w:eastAsia="ar-SA"/>
        </w:rPr>
      </w:pPr>
    </w:p>
    <w:p w:rsidR="00DD3F85" w:rsidRPr="00C25523" w:rsidRDefault="00DD3F85" w:rsidP="00DD3F85">
      <w:pPr>
        <w:tabs>
          <w:tab w:val="left" w:pos="454"/>
          <w:tab w:val="left" w:pos="720"/>
          <w:tab w:val="left" w:pos="1276"/>
        </w:tabs>
        <w:suppressAutoHyphens/>
        <w:ind w:firstLine="454"/>
        <w:jc w:val="both"/>
        <w:rPr>
          <w:b/>
          <w:bCs/>
          <w:lang w:eastAsia="ar-SA"/>
        </w:rPr>
      </w:pPr>
      <w:r>
        <w:rPr>
          <w:b/>
          <w:bCs/>
          <w:lang w:eastAsia="ar-SA"/>
        </w:rPr>
        <w:tab/>
        <w:t>3</w:t>
      </w:r>
      <w:r w:rsidRPr="00C25523">
        <w:rPr>
          <w:b/>
          <w:bCs/>
          <w:lang w:eastAsia="ar-SA"/>
        </w:rPr>
        <w:t xml:space="preserve">. REGLAMENTO KEITIMO DIENAI GALIOJANTIS </w:t>
      </w:r>
      <w:r>
        <w:rPr>
          <w:b/>
          <w:bCs/>
          <w:lang w:eastAsia="ar-SA"/>
        </w:rPr>
        <w:t>12.27 papunktis:</w:t>
      </w:r>
    </w:p>
    <w:p w:rsidR="00DD3F85" w:rsidRDefault="00DD3F85" w:rsidP="00DD3F85">
      <w:pPr>
        <w:tabs>
          <w:tab w:val="left" w:pos="454"/>
          <w:tab w:val="left" w:pos="720"/>
          <w:tab w:val="left" w:pos="1276"/>
        </w:tabs>
        <w:suppressAutoHyphens/>
        <w:ind w:firstLine="454"/>
        <w:jc w:val="both"/>
      </w:pPr>
      <w:r>
        <w:tab/>
        <w:t>12.44.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galutiniams partnerystės su privačiais subjektais sutarties projektas iki tokios sutarties pasirašymo.</w:t>
      </w:r>
    </w:p>
    <w:p w:rsidR="00DD3F85" w:rsidRPr="00A06F17" w:rsidRDefault="00DD3F85" w:rsidP="00DD3F85">
      <w:pPr>
        <w:tabs>
          <w:tab w:val="left" w:pos="454"/>
          <w:tab w:val="left" w:pos="720"/>
          <w:tab w:val="left" w:pos="1276"/>
        </w:tabs>
        <w:suppressAutoHyphens/>
        <w:ind w:firstLine="454"/>
        <w:jc w:val="both"/>
        <w:rPr>
          <w:b/>
          <w:color w:val="FF0000"/>
        </w:rPr>
      </w:pPr>
      <w:r>
        <w:tab/>
      </w:r>
      <w:r w:rsidRPr="00A06F17">
        <w:rPr>
          <w:b/>
          <w:color w:val="FF0000"/>
        </w:rPr>
        <w:t>Neteko galios</w:t>
      </w:r>
    </w:p>
    <w:p w:rsidR="00DD3F85" w:rsidRDefault="00DD3F85" w:rsidP="00DD3F85">
      <w:pPr>
        <w:tabs>
          <w:tab w:val="left" w:pos="454"/>
          <w:tab w:val="left" w:pos="720"/>
          <w:tab w:val="left" w:pos="1276"/>
        </w:tabs>
        <w:ind w:firstLine="454"/>
        <w:jc w:val="both"/>
        <w:rPr>
          <w:i/>
          <w:color w:val="FF0000"/>
          <w:u w:val="single"/>
        </w:rPr>
      </w:pPr>
      <w:r>
        <w:rPr>
          <w:color w:val="FF0000"/>
        </w:rPr>
        <w:tab/>
      </w:r>
      <w:r>
        <w:rPr>
          <w:i/>
          <w:color w:val="FF0000"/>
          <w:highlight w:val="yellow"/>
        </w:rPr>
        <w:t>Pu</w:t>
      </w:r>
      <w:r w:rsidRPr="00C25523">
        <w:rPr>
          <w:i/>
          <w:color w:val="FF0000"/>
          <w:highlight w:val="yellow"/>
        </w:rPr>
        <w:t xml:space="preserve">nkto pakeitimo pagrindas </w:t>
      </w:r>
      <w:r>
        <w:rPr>
          <w:i/>
          <w:color w:val="FF0000"/>
          <w:highlight w:val="yellow"/>
        </w:rPr>
        <w:t>–</w:t>
      </w:r>
      <w:r w:rsidRPr="00C25523">
        <w:rPr>
          <w:i/>
          <w:color w:val="FF0000"/>
          <w:highlight w:val="yellow"/>
        </w:rPr>
        <w:t xml:space="preserve"> </w:t>
      </w:r>
      <w:r w:rsidRPr="002B4E0C">
        <w:rPr>
          <w:i/>
          <w:color w:val="FF0000"/>
          <w:highlight w:val="yellow"/>
          <w:u w:val="single"/>
        </w:rPr>
        <w:t>2017-06-15 LR</w:t>
      </w:r>
      <w:r w:rsidRPr="00C25523">
        <w:rPr>
          <w:i/>
          <w:color w:val="FF0000"/>
          <w:highlight w:val="yellow"/>
          <w:u w:val="single"/>
        </w:rPr>
        <w:t xml:space="preserve"> Vietos savivaldos įstatymo Nr. I-533 </w:t>
      </w:r>
      <w:r>
        <w:rPr>
          <w:i/>
          <w:color w:val="FF0000"/>
          <w:highlight w:val="yellow"/>
          <w:u w:val="single"/>
        </w:rPr>
        <w:t>16 ir 27</w:t>
      </w:r>
      <w:r w:rsidRPr="00C25523">
        <w:rPr>
          <w:i/>
          <w:color w:val="FF0000"/>
          <w:highlight w:val="yellow"/>
          <w:u w:val="single"/>
        </w:rPr>
        <w:t xml:space="preserve"> straipsnių pakeitimo</w:t>
      </w:r>
      <w:r>
        <w:rPr>
          <w:i/>
          <w:color w:val="FF0000"/>
          <w:highlight w:val="yellow"/>
          <w:u w:val="single"/>
        </w:rPr>
        <w:t>.</w:t>
      </w:r>
    </w:p>
    <w:p w:rsidR="00DD3F85" w:rsidRDefault="00DD3F85" w:rsidP="00DD3F85">
      <w:pPr>
        <w:tabs>
          <w:tab w:val="left" w:pos="454"/>
          <w:tab w:val="left" w:pos="720"/>
          <w:tab w:val="left" w:pos="1276"/>
        </w:tabs>
        <w:suppressAutoHyphens/>
        <w:ind w:firstLine="454"/>
        <w:jc w:val="both"/>
        <w:rPr>
          <w:b/>
        </w:rPr>
      </w:pPr>
      <w:r w:rsidRPr="00C25523">
        <w:rPr>
          <w:b/>
        </w:rPr>
        <w:t xml:space="preserve">. </w:t>
      </w:r>
    </w:p>
    <w:p w:rsidR="00DD3F85" w:rsidRDefault="00DD3F85" w:rsidP="00DD3F85">
      <w:pPr>
        <w:tabs>
          <w:tab w:val="left" w:pos="454"/>
          <w:tab w:val="left" w:pos="720"/>
          <w:tab w:val="left" w:pos="1276"/>
        </w:tabs>
        <w:suppressAutoHyphens/>
        <w:ind w:firstLine="454"/>
        <w:jc w:val="both"/>
        <w:rPr>
          <w:b/>
          <w:bCs/>
          <w:lang w:eastAsia="ar-SA"/>
        </w:rPr>
      </w:pPr>
      <w:r>
        <w:rPr>
          <w:b/>
          <w:bCs/>
          <w:lang w:eastAsia="ar-SA"/>
        </w:rPr>
        <w:t xml:space="preserve">4. </w:t>
      </w:r>
      <w:r w:rsidRPr="00C25523">
        <w:rPr>
          <w:b/>
          <w:bCs/>
          <w:lang w:eastAsia="ar-SA"/>
        </w:rPr>
        <w:t xml:space="preserve">REGLAMENTO KEITIMO DIENAI GALIOJANTIS </w:t>
      </w:r>
      <w:r>
        <w:rPr>
          <w:b/>
          <w:bCs/>
          <w:lang w:eastAsia="ar-SA"/>
        </w:rPr>
        <w:t>46 PUNKTAS</w:t>
      </w:r>
      <w:r w:rsidRPr="00C25523">
        <w:rPr>
          <w:b/>
          <w:bCs/>
          <w:lang w:eastAsia="ar-SA"/>
        </w:rPr>
        <w:t>:</w:t>
      </w:r>
    </w:p>
    <w:p w:rsidR="00DD3F85" w:rsidRDefault="00DD3F85" w:rsidP="00DD3F85">
      <w:pPr>
        <w:tabs>
          <w:tab w:val="left" w:pos="454"/>
          <w:tab w:val="left" w:pos="720"/>
          <w:tab w:val="left" w:pos="1418"/>
        </w:tabs>
        <w:ind w:firstLine="454"/>
        <w:jc w:val="both"/>
        <w:rPr>
          <w:bCs/>
          <w:lang w:eastAsia="ar-SA"/>
        </w:rPr>
      </w:pPr>
      <w:r w:rsidRPr="00D30326">
        <w:rPr>
          <w:color w:val="FF0000"/>
          <w:lang w:eastAsia="ar-SA"/>
        </w:rPr>
        <w:tab/>
      </w:r>
      <w:r w:rsidRPr="006B10D9">
        <w:rPr>
          <w:lang w:eastAsia="ar-SA"/>
        </w:rPr>
        <w:t xml:space="preserve">46. </w:t>
      </w:r>
      <w:r w:rsidRPr="006B10D9">
        <w:t xml:space="preserve">Projektus </w:t>
      </w:r>
      <w:r w:rsidRPr="006B10D9">
        <w:rPr>
          <w:lang w:eastAsia="ar-SA"/>
        </w:rPr>
        <w:t>s</w:t>
      </w:r>
      <w:r w:rsidRPr="006B10D9">
        <w:t xml:space="preserve">avivaldybės tarybos posėdyje pristato atitinkamą sritį kuruojančio Savivaldybės administracijos skyriaus vedėjas ar specialistas (valstybės tarnautojas),  </w:t>
      </w:r>
      <w:r w:rsidRPr="006B10D9">
        <w:rPr>
          <w:lang w:eastAsia="ar-SA"/>
        </w:rPr>
        <w:t>s</w:t>
      </w:r>
      <w:r w:rsidRPr="006B10D9">
        <w:t>avivaldybės tarybos narys, o tuo atveju, kai klausimui parengti buvo sudaryta komisija ar ki</w:t>
      </w:r>
      <w:r>
        <w:t>ta struktūra, – jos pirmininkas.</w:t>
      </w:r>
    </w:p>
    <w:p w:rsidR="00DD3F85" w:rsidRDefault="00DD3F85" w:rsidP="00DD3F85">
      <w:pPr>
        <w:tabs>
          <w:tab w:val="left" w:pos="454"/>
          <w:tab w:val="left" w:pos="720"/>
          <w:tab w:val="left" w:pos="1276"/>
        </w:tabs>
        <w:ind w:firstLine="454"/>
        <w:jc w:val="both"/>
        <w:rPr>
          <w:i/>
          <w:color w:val="FF0000"/>
          <w:u w:val="single"/>
        </w:rPr>
      </w:pPr>
      <w:r>
        <w:rPr>
          <w:i/>
          <w:color w:val="FF0000"/>
          <w:u w:val="single"/>
        </w:rPr>
        <w:t>Nauja redakcija:</w:t>
      </w:r>
    </w:p>
    <w:p w:rsidR="00DD3F85" w:rsidRPr="007B796B" w:rsidRDefault="00DD3F85" w:rsidP="00DD3F85">
      <w:pPr>
        <w:tabs>
          <w:tab w:val="left" w:pos="454"/>
          <w:tab w:val="left" w:pos="720"/>
          <w:tab w:val="left" w:pos="1418"/>
        </w:tabs>
        <w:ind w:firstLine="454"/>
        <w:jc w:val="both"/>
        <w:rPr>
          <w:bCs/>
          <w:color w:val="00B050"/>
          <w:lang w:eastAsia="ar-SA"/>
        </w:rPr>
      </w:pPr>
      <w:r>
        <w:rPr>
          <w:bCs/>
          <w:lang w:eastAsia="ar-SA"/>
        </w:rPr>
        <w:t>„</w:t>
      </w:r>
      <w:r w:rsidRPr="006B10D9">
        <w:rPr>
          <w:lang w:eastAsia="ar-SA"/>
        </w:rPr>
        <w:t xml:space="preserve">46. </w:t>
      </w:r>
      <w:r w:rsidRPr="006B10D9">
        <w:t xml:space="preserve">Projektus </w:t>
      </w:r>
      <w:r w:rsidRPr="006B10D9">
        <w:rPr>
          <w:lang w:eastAsia="ar-SA"/>
        </w:rPr>
        <w:t>s</w:t>
      </w:r>
      <w:r w:rsidRPr="006B10D9">
        <w:t xml:space="preserve">avivaldybės tarybos posėdyje pristato atitinkamą sritį kuruojančio Savivaldybės administracijos skyriaus vedėjas ar specialistas (valstybės tarnautojas),  </w:t>
      </w:r>
      <w:r w:rsidRPr="006B10D9">
        <w:rPr>
          <w:lang w:eastAsia="ar-SA"/>
        </w:rPr>
        <w:t>s</w:t>
      </w:r>
      <w:r w:rsidRPr="006B10D9">
        <w:t>avivaldybės tarybos narys, o tuo atveju, kai klausimui parengti buvo sudaryta komisija ar ki</w:t>
      </w:r>
      <w:r>
        <w:t xml:space="preserve">ta struktūra, – jos pirmininkas, </w:t>
      </w:r>
      <w:r w:rsidRPr="007B796B">
        <w:rPr>
          <w:color w:val="00B050"/>
        </w:rPr>
        <w:t>savivaldybės tarybos sudarytos komisijos ar tarybos pirmininkas, savivaldybės administracijos direktoriaus, administracijos direktoriaus pavaduotojas, biudžetinių ir viešųjų įstaigų (kurių savininkė yra savivaldybė), savivaldybės įmonių, akcinių bendrovių ir uždarųjų akcinių bendrovių vadovai.“</w:t>
      </w:r>
    </w:p>
    <w:p w:rsidR="00DD3F85" w:rsidRPr="007B796B" w:rsidRDefault="00DD3F85" w:rsidP="00DD3F85">
      <w:pPr>
        <w:tabs>
          <w:tab w:val="left" w:pos="454"/>
          <w:tab w:val="left" w:pos="720"/>
          <w:tab w:val="left" w:pos="1276"/>
        </w:tabs>
        <w:ind w:firstLine="454"/>
        <w:jc w:val="both"/>
        <w:rPr>
          <w:i/>
          <w:color w:val="00B050"/>
          <w:u w:val="single"/>
        </w:rPr>
      </w:pPr>
    </w:p>
    <w:p w:rsidR="00DD3F85" w:rsidRDefault="00DD3F85" w:rsidP="00DD3F85">
      <w:pPr>
        <w:tabs>
          <w:tab w:val="left" w:pos="454"/>
          <w:tab w:val="left" w:pos="720"/>
          <w:tab w:val="left" w:pos="1276"/>
        </w:tabs>
        <w:suppressAutoHyphens/>
        <w:ind w:firstLine="454"/>
        <w:jc w:val="both"/>
        <w:rPr>
          <w:b/>
          <w:bCs/>
          <w:lang w:eastAsia="ar-SA"/>
        </w:rPr>
      </w:pPr>
      <w:r w:rsidRPr="00C25523">
        <w:rPr>
          <w:b/>
        </w:rPr>
        <w:t xml:space="preserve">. </w:t>
      </w:r>
      <w:r w:rsidRPr="00C25523">
        <w:rPr>
          <w:b/>
          <w:bCs/>
          <w:lang w:eastAsia="ar-SA"/>
        </w:rPr>
        <w:tab/>
      </w:r>
      <w:r>
        <w:rPr>
          <w:b/>
          <w:bCs/>
          <w:lang w:eastAsia="ar-SA"/>
        </w:rPr>
        <w:t xml:space="preserve">5. </w:t>
      </w:r>
      <w:r w:rsidRPr="00C25523">
        <w:rPr>
          <w:b/>
          <w:bCs/>
          <w:lang w:eastAsia="ar-SA"/>
        </w:rPr>
        <w:t xml:space="preserve">REGLAMENTO KEITIMO DIENAI GALIOJANTIS </w:t>
      </w:r>
      <w:r>
        <w:rPr>
          <w:b/>
          <w:bCs/>
          <w:lang w:eastAsia="ar-SA"/>
        </w:rPr>
        <w:t>74 PUNKTAS</w:t>
      </w:r>
      <w:r w:rsidRPr="00C25523">
        <w:rPr>
          <w:b/>
          <w:bCs/>
          <w:lang w:eastAsia="ar-SA"/>
        </w:rPr>
        <w:t>:</w:t>
      </w:r>
    </w:p>
    <w:p w:rsidR="00DD3F85" w:rsidRPr="00741F8B" w:rsidRDefault="00DD3F85" w:rsidP="00DD3F85">
      <w:pPr>
        <w:tabs>
          <w:tab w:val="left" w:pos="454"/>
          <w:tab w:val="left" w:pos="720"/>
          <w:tab w:val="left" w:pos="1276"/>
        </w:tabs>
        <w:suppressAutoHyphens/>
        <w:ind w:firstLine="454"/>
        <w:jc w:val="both"/>
        <w:rPr>
          <w:bCs/>
          <w:lang w:eastAsia="ar-SA"/>
        </w:rPr>
      </w:pPr>
      <w:r>
        <w:tab/>
      </w:r>
      <w:r w:rsidRPr="007A39ED">
        <w:rPr>
          <w:lang w:eastAsia="ar-SA"/>
        </w:rPr>
        <w:t xml:space="preserve">74. </w:t>
      </w:r>
      <w:r w:rsidRPr="007A39ED">
        <w:t>Savivaldybės tarybos sprendimai priimami posėdyje dalyvaujančių tarybos narių balsų dauguma. Jeigu balsai pasiskirsto po lygiai, lemia mero balsas. Jeigu meras posėdyje nedalyvauja, o balsai pasiskirsto po lygiai, laikoma, kad sprendimas nepriimtas.</w:t>
      </w:r>
      <w:r w:rsidRPr="007A39ED">
        <w:rPr>
          <w:bCs/>
        </w:rPr>
        <w:t xml:space="preserve"> </w:t>
      </w:r>
      <w:r w:rsidRPr="007A39ED">
        <w:t xml:space="preserve">Dėl savivaldybės tarybos posėdžiuose svarstomų klausimų balsuojama atvirai, išskyrus atvejus, kai skiriamas mero pavaduotojas, administracijos direktorius, administracijos direktoriaus pavaduotojas, sprendžiamas nepasitikėjimo </w:t>
      </w:r>
      <w:r w:rsidRPr="007A2978">
        <w:rPr>
          <w:strike/>
          <w:color w:val="FF0000"/>
        </w:rPr>
        <w:t>meru</w:t>
      </w:r>
      <w:r w:rsidRPr="007A39ED">
        <w:t>, mero pavaduotoju, savivaldybės administracijos direktoriumi, savivaldybės administracijos direktoriaus pavaduotoju klausimas. Slaptas balsavimas galimas, kai skiriami Kontrolės komiteto 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Duomenys apie kiekvieno tarybos nario balsavimą, išskyrus atvejus, kai balsuojama slaptai, yra vieši. Tarybos narių balsavimo rezultatai yra saugomi informacinėse laikmenose ir skelbiami savivaldybės interneto svetainėje</w:t>
      </w:r>
      <w:r w:rsidRPr="007A39ED">
        <w:rPr>
          <w:bCs/>
          <w:lang w:eastAsia="ar-SA"/>
        </w:rPr>
        <w:t>.</w:t>
      </w:r>
    </w:p>
    <w:p w:rsidR="00DD3F85" w:rsidRPr="00C25523" w:rsidRDefault="00DD3F85" w:rsidP="00DD3F85">
      <w:pPr>
        <w:tabs>
          <w:tab w:val="left" w:pos="454"/>
          <w:tab w:val="left" w:pos="720"/>
          <w:tab w:val="left" w:pos="1276"/>
        </w:tabs>
        <w:ind w:firstLine="454"/>
        <w:jc w:val="both"/>
        <w:rPr>
          <w:b/>
          <w:color w:val="FF0000"/>
          <w:u w:val="single"/>
        </w:rPr>
      </w:pPr>
      <w:r w:rsidRPr="00666351">
        <w:rPr>
          <w:b/>
          <w:color w:val="FF0000"/>
        </w:rPr>
        <w:tab/>
      </w:r>
      <w:r>
        <w:rPr>
          <w:b/>
          <w:color w:val="FF0000"/>
          <w:u w:val="single"/>
        </w:rPr>
        <w:t>Nauja redakcija</w:t>
      </w:r>
      <w:r w:rsidRPr="00C25523">
        <w:rPr>
          <w:b/>
          <w:color w:val="FF0000"/>
          <w:u w:val="single"/>
        </w:rPr>
        <w:t xml:space="preserve"> </w:t>
      </w:r>
    </w:p>
    <w:p w:rsidR="00DD3F85" w:rsidRPr="007A39ED" w:rsidRDefault="00DD3F85" w:rsidP="00DD3F85">
      <w:pPr>
        <w:tabs>
          <w:tab w:val="left" w:pos="454"/>
          <w:tab w:val="left" w:pos="720"/>
          <w:tab w:val="left" w:pos="1276"/>
        </w:tabs>
        <w:suppressAutoHyphens/>
        <w:ind w:firstLine="454"/>
        <w:jc w:val="both"/>
        <w:rPr>
          <w:bCs/>
          <w:lang w:eastAsia="ar-SA"/>
        </w:rPr>
      </w:pPr>
      <w:r w:rsidRPr="00C25523">
        <w:rPr>
          <w:color w:val="FF0000"/>
        </w:rPr>
        <w:tab/>
      </w:r>
      <w:r>
        <w:rPr>
          <w:lang w:eastAsia="ar-SA"/>
        </w:rPr>
        <w:t xml:space="preserve">74. </w:t>
      </w:r>
      <w:r>
        <w:t>Savivaldybės tarybos sprendimai priimami posėdyje dalyvaujančių tarybos narių balsų dauguma. Jeigu balsai pasiskirsto po lygiai, lemia mero balsas. Jeigu meras posėdyje nedalyvauja, o balsai pasiskirsto po lygiai, laikoma, kad sprendimas nepriimtas.</w:t>
      </w:r>
      <w:r>
        <w:rPr>
          <w:bCs/>
        </w:rPr>
        <w:t xml:space="preserve"> </w:t>
      </w:r>
      <w:r>
        <w:t xml:space="preserve">Dėl savivaldybės tarybos posėdžiuose svarstomų klausimų balsuojama atvirai, išskyrus atvejus, kai skiriamas mero pavaduotojas, administracijos direktorius, administracijos direktoriaus pavaduotojas, sprendžiamas </w:t>
      </w:r>
      <w:r w:rsidRPr="007A2978">
        <w:rPr>
          <w:color w:val="00B050"/>
        </w:rPr>
        <w:t>mero įgaliojimų netekimo prieš terminą, mero nušalinimo klausimas</w:t>
      </w:r>
      <w:r>
        <w:t xml:space="preserve">, sprendžiamas nepasitikėjimo mero pavaduotoju, savivaldybės administracijos direktoriumi, savivaldybės administracijos direktoriaus pavaduotoju klausimas. Slaptas balsavimas galimas, kai skiriami Kontrolės komiteto </w:t>
      </w:r>
      <w:r>
        <w:lastRenderedPageBreak/>
        <w:t>pirmininkas, Kontrolės komiteto pirmininko pavaduotojas, Etikos komisijos pirmininkas, Antikorupcijos komisijos pirmininkas, sprendžiamas nepasitikėjo Kontrolės komiteto pirmininku, Kontrolės komiteto pirmininko pavaduotoju, Etikos komisijos pirmininku, Antikorupcijos komisijos pirmininku klausimas. Duomenys apie kiekvieno tarybos nario balsavimą, išskyrus atvejus, kai balsuojama slaptai, yra vieši. Tarybos narių balsavimo rezultatai yra saugomi informacinėse laikmenose ir skelbiami savivaldybės interneto svetainėje</w:t>
      </w:r>
      <w:r>
        <w:rPr>
          <w:bCs/>
          <w:lang w:eastAsia="ar-SA"/>
        </w:rPr>
        <w:t>.</w:t>
      </w:r>
    </w:p>
    <w:p w:rsidR="00DD3F85" w:rsidRPr="00C25523" w:rsidRDefault="00DD3F85" w:rsidP="00DD3F85">
      <w:pPr>
        <w:tabs>
          <w:tab w:val="left" w:pos="454"/>
          <w:tab w:val="left" w:pos="720"/>
          <w:tab w:val="left" w:pos="1276"/>
        </w:tabs>
        <w:ind w:firstLine="454"/>
        <w:jc w:val="both"/>
        <w:rPr>
          <w:i/>
          <w:color w:val="FF0000"/>
          <w:u w:val="single"/>
        </w:rPr>
      </w:pPr>
      <w:r>
        <w:rPr>
          <w:i/>
          <w:color w:val="FF0000"/>
          <w:highlight w:val="yellow"/>
        </w:rPr>
        <w:t>Pu</w:t>
      </w:r>
      <w:r w:rsidRPr="00C25523">
        <w:rPr>
          <w:i/>
          <w:color w:val="FF0000"/>
          <w:highlight w:val="yellow"/>
        </w:rPr>
        <w:t xml:space="preserve">nkto pakeitimo pagrindas - </w:t>
      </w:r>
      <w:r w:rsidRPr="00C25523">
        <w:rPr>
          <w:i/>
          <w:color w:val="FF0000"/>
          <w:highlight w:val="yellow"/>
          <w:u w:val="single"/>
        </w:rPr>
        <w:t>2016-06-27   LR Vietos savivaldos įstatymo Nr. I-533 2, 4, 6, 9, 10³, 13, 14, 15, 16,  20, 29, 31, 32, 33, 34, 35. 50  straipsnių pakeitimo ir papildymo 32¹ straipsniu įstatymas.  Įstatymu pakeistas Vietos savivaldos įstatymo 1</w:t>
      </w:r>
      <w:r>
        <w:rPr>
          <w:i/>
          <w:color w:val="FF0000"/>
          <w:highlight w:val="yellow"/>
          <w:u w:val="single"/>
        </w:rPr>
        <w:t>3</w:t>
      </w:r>
      <w:r w:rsidRPr="00C25523">
        <w:rPr>
          <w:i/>
          <w:color w:val="FF0000"/>
          <w:highlight w:val="yellow"/>
          <w:u w:val="single"/>
        </w:rPr>
        <w:t xml:space="preserve"> straipsnio </w:t>
      </w:r>
      <w:r>
        <w:rPr>
          <w:i/>
          <w:color w:val="FF0000"/>
          <w:highlight w:val="yellow"/>
          <w:u w:val="single"/>
        </w:rPr>
        <w:t>9 dalies nuostatos</w:t>
      </w:r>
      <w:r w:rsidRPr="00C25523">
        <w:rPr>
          <w:i/>
          <w:color w:val="FF0000"/>
          <w:highlight w:val="yellow"/>
          <w:u w:val="single"/>
        </w:rPr>
        <w:t xml:space="preserve"> perkelt</w:t>
      </w:r>
      <w:r>
        <w:rPr>
          <w:i/>
          <w:color w:val="FF0000"/>
          <w:highlight w:val="yellow"/>
          <w:u w:val="single"/>
        </w:rPr>
        <w:t>o</w:t>
      </w:r>
      <w:r w:rsidRPr="00C25523">
        <w:rPr>
          <w:i/>
          <w:color w:val="FF0000"/>
          <w:highlight w:val="yellow"/>
          <w:u w:val="single"/>
        </w:rPr>
        <w:t xml:space="preserve">s  į Reglamento </w:t>
      </w:r>
      <w:r>
        <w:rPr>
          <w:i/>
          <w:color w:val="FF0000"/>
          <w:highlight w:val="yellow"/>
          <w:u w:val="single"/>
        </w:rPr>
        <w:t>74</w:t>
      </w:r>
      <w:r w:rsidRPr="00C25523">
        <w:rPr>
          <w:i/>
          <w:color w:val="FF0000"/>
          <w:highlight w:val="yellow"/>
          <w:u w:val="single"/>
        </w:rPr>
        <w:t xml:space="preserve"> p.</w:t>
      </w:r>
    </w:p>
    <w:p w:rsidR="00DD3F85" w:rsidRPr="00C25523" w:rsidRDefault="00DD3F85" w:rsidP="00DD3F85">
      <w:pPr>
        <w:tabs>
          <w:tab w:val="left" w:pos="454"/>
          <w:tab w:val="left" w:pos="720"/>
          <w:tab w:val="left" w:pos="1276"/>
        </w:tabs>
        <w:suppressAutoHyphens/>
        <w:ind w:firstLine="454"/>
        <w:jc w:val="both"/>
        <w:rPr>
          <w:i/>
          <w:color w:val="FF0000"/>
        </w:rPr>
      </w:pPr>
      <w:r>
        <w:tab/>
      </w:r>
      <w:r w:rsidRPr="00C25523">
        <w:rPr>
          <w:b/>
        </w:rPr>
        <w:tab/>
      </w:r>
      <w:r>
        <w:rPr>
          <w:b/>
        </w:rPr>
        <w:t>6</w:t>
      </w:r>
      <w:r w:rsidRPr="00C25523">
        <w:rPr>
          <w:b/>
        </w:rPr>
        <w:t xml:space="preserve">. </w:t>
      </w:r>
      <w:r w:rsidRPr="00C25523">
        <w:rPr>
          <w:b/>
          <w:bCs/>
          <w:lang w:eastAsia="ar-SA"/>
        </w:rPr>
        <w:t xml:space="preserve">REGLAMENTO KEITIMO DIENAI GALIOJANTIS </w:t>
      </w:r>
      <w:r>
        <w:rPr>
          <w:b/>
          <w:bCs/>
          <w:lang w:eastAsia="ar-SA"/>
        </w:rPr>
        <w:t>76.2 PAPUNKTIS:</w:t>
      </w:r>
    </w:p>
    <w:p w:rsidR="00DD3F85" w:rsidRDefault="00DD3F85" w:rsidP="00DD3F85">
      <w:pPr>
        <w:tabs>
          <w:tab w:val="left" w:pos="454"/>
          <w:tab w:val="left" w:pos="720"/>
          <w:tab w:val="left" w:pos="1276"/>
        </w:tabs>
        <w:suppressAutoHyphens/>
        <w:ind w:firstLine="454"/>
        <w:jc w:val="both"/>
        <w:rPr>
          <w:lang w:eastAsia="ar-SA"/>
        </w:rPr>
      </w:pPr>
      <w:r>
        <w:tab/>
        <w:t xml:space="preserve">76.2. </w:t>
      </w:r>
      <w:r>
        <w:rPr>
          <w:lang w:eastAsia="ar-SA"/>
        </w:rPr>
        <w:t xml:space="preserve">Slaptai balsuojama, </w:t>
      </w:r>
      <w:r>
        <w:t xml:space="preserve">kai skiriamas mero pavaduotojas, administracijos direktorius, administracijos direktoriaus pavaduotojas, sprendžiamas nepasitikėjimo meru mero pavaduotoju savivaldybės administracijos direktoriumi, savivaldybės administracijos direktoriaus pavaduotoju klausimas. </w:t>
      </w:r>
      <w:r>
        <w:rPr>
          <w:lang w:eastAsia="ar-SA"/>
        </w:rPr>
        <w:t>Skelbiama balsavimo pradžia ir pabaiga.</w:t>
      </w:r>
    </w:p>
    <w:p w:rsidR="00DD3F85" w:rsidRDefault="00DD3F85" w:rsidP="00DD3F85">
      <w:pPr>
        <w:tabs>
          <w:tab w:val="left" w:pos="454"/>
          <w:tab w:val="left" w:pos="720"/>
          <w:tab w:val="left" w:pos="1276"/>
        </w:tabs>
        <w:suppressAutoHyphens/>
        <w:ind w:firstLine="454"/>
        <w:jc w:val="both"/>
        <w:rPr>
          <w:lang w:eastAsia="ar-SA"/>
        </w:rPr>
      </w:pPr>
      <w:r w:rsidRPr="00C801B4">
        <w:rPr>
          <w:b/>
          <w:color w:val="C00000"/>
          <w:lang w:eastAsia="ar-SA"/>
        </w:rPr>
        <w:tab/>
        <w:t>Nauja redakcija</w:t>
      </w:r>
      <w:r>
        <w:rPr>
          <w:lang w:eastAsia="ar-SA"/>
        </w:rPr>
        <w:t>:</w:t>
      </w:r>
    </w:p>
    <w:p w:rsidR="00DD3F85" w:rsidRDefault="00DD3F85" w:rsidP="00DD3F85">
      <w:pPr>
        <w:tabs>
          <w:tab w:val="left" w:pos="454"/>
          <w:tab w:val="left" w:pos="720"/>
          <w:tab w:val="left" w:pos="1276"/>
        </w:tabs>
        <w:suppressAutoHyphens/>
        <w:ind w:firstLine="454"/>
        <w:jc w:val="both"/>
        <w:rPr>
          <w:lang w:eastAsia="ar-SA"/>
        </w:rPr>
      </w:pPr>
      <w:r>
        <w:tab/>
        <w:t xml:space="preserve">76.2. </w:t>
      </w:r>
      <w:r>
        <w:rPr>
          <w:lang w:eastAsia="ar-SA"/>
        </w:rPr>
        <w:t xml:space="preserve">Slaptai balsuojama, </w:t>
      </w:r>
      <w:r>
        <w:t xml:space="preserve">kai skiriamas mero pavaduotojas, administracijos direktorius, administracijos direktoriaus pavaduotojas, </w:t>
      </w:r>
      <w:r w:rsidRPr="00C801B4">
        <w:rPr>
          <w:color w:val="00B050"/>
        </w:rPr>
        <w:t>sprendžiamas mero įgaliojimų netekimo prieš terminą, mero nušalinimo klausimas, sprendžiamas</w:t>
      </w:r>
      <w:r>
        <w:t xml:space="preserve"> nepasitikėjimo mero pavaduotoju savivaldybės administracijos direktoriumi, savivaldybės administracijos direktoriaus pavaduotoju klausimas. </w:t>
      </w:r>
      <w:r>
        <w:rPr>
          <w:lang w:eastAsia="ar-SA"/>
        </w:rPr>
        <w:t>Skelbiama balsavimo pradžia ir pabaiga.</w:t>
      </w:r>
    </w:p>
    <w:p w:rsidR="00DD3F85" w:rsidRPr="00C25523" w:rsidRDefault="00DD3F85" w:rsidP="00DD3F85">
      <w:pPr>
        <w:tabs>
          <w:tab w:val="left" w:pos="454"/>
          <w:tab w:val="left" w:pos="720"/>
          <w:tab w:val="left" w:pos="1276"/>
        </w:tabs>
        <w:suppressAutoHyphens/>
        <w:ind w:firstLine="454"/>
        <w:jc w:val="both"/>
        <w:rPr>
          <w:b/>
          <w:bCs/>
          <w:lang w:eastAsia="ar-SA"/>
        </w:rPr>
      </w:pPr>
      <w:r>
        <w:rPr>
          <w:b/>
        </w:rPr>
        <w:tab/>
      </w:r>
      <w:r w:rsidR="009C135B">
        <w:rPr>
          <w:b/>
        </w:rPr>
        <w:t>7</w:t>
      </w:r>
      <w:r w:rsidRPr="00C25523">
        <w:rPr>
          <w:b/>
        </w:rPr>
        <w:t xml:space="preserve"> </w:t>
      </w:r>
      <w:r w:rsidRPr="00C25523">
        <w:rPr>
          <w:b/>
          <w:bCs/>
          <w:lang w:eastAsia="ar-SA"/>
        </w:rPr>
        <w:tab/>
        <w:t xml:space="preserve">REGLAMENTO KEITIMO DIENAI GALIOJANTIS </w:t>
      </w:r>
      <w:r>
        <w:rPr>
          <w:b/>
          <w:bCs/>
          <w:lang w:eastAsia="ar-SA"/>
        </w:rPr>
        <w:t>105 PUNKTAS</w:t>
      </w:r>
      <w:r w:rsidRPr="00C25523">
        <w:rPr>
          <w:b/>
          <w:bCs/>
          <w:lang w:eastAsia="ar-SA"/>
        </w:rPr>
        <w:t>:</w:t>
      </w:r>
    </w:p>
    <w:p w:rsidR="00DD3F85" w:rsidRPr="00201316" w:rsidRDefault="00DD3F85" w:rsidP="00DD3F85">
      <w:pPr>
        <w:tabs>
          <w:tab w:val="left" w:pos="454"/>
          <w:tab w:val="left" w:pos="720"/>
          <w:tab w:val="left" w:pos="1418"/>
          <w:tab w:val="left" w:pos="1560"/>
        </w:tabs>
        <w:suppressAutoHyphens/>
        <w:ind w:firstLine="454"/>
        <w:jc w:val="both"/>
        <w:rPr>
          <w:strike/>
          <w:color w:val="FF0000"/>
          <w:lang w:eastAsia="ar-SA"/>
        </w:rPr>
      </w:pPr>
      <w:r w:rsidRPr="00C25523">
        <w:tab/>
      </w:r>
      <w:r w:rsidRPr="00201316">
        <w:tab/>
      </w:r>
      <w:r>
        <w:rPr>
          <w:lang w:eastAsia="ar-SA"/>
        </w:rPr>
        <w:t>105. Komitetų posėdžiai rengiami ne rečiau kaip kartą per 6 savaites. Posėdžiai šaukiami komiteto pirmininko arba ne mažiau kaip 2 komiteto narių reikalavimu, arba s</w:t>
      </w:r>
      <w:r>
        <w:t>avivaldybės t</w:t>
      </w:r>
      <w:r>
        <w:rPr>
          <w:lang w:eastAsia="ar-SA"/>
        </w:rPr>
        <w:t xml:space="preserve">arybos pavedimu. Konkretų posėdžio laiką nustato pats Komitetas. Komiteto posėdis gali būti uždaras, kai su valstybės, tarnybos ar komercine paslaptimi susijęs klausimas. Komitetų posėdžiuose gali patariamojo balso teise dalyvauti kitų komitetų nariai, valstybės tarnautojai, ekspertai ir visuomenės atstovai </w:t>
      </w:r>
      <w:r>
        <w:t xml:space="preserve">– </w:t>
      </w:r>
      <w:proofErr w:type="spellStart"/>
      <w:r>
        <w:rPr>
          <w:lang w:eastAsia="ar-SA"/>
        </w:rPr>
        <w:t>seniūnaičiai</w:t>
      </w:r>
      <w:proofErr w:type="spellEnd"/>
      <w:r>
        <w:rPr>
          <w:lang w:eastAsia="ar-SA"/>
        </w:rPr>
        <w:t>. Jų pasisakymo trukmę ir laiką nustato posėdžio pirmininkas.</w:t>
      </w:r>
    </w:p>
    <w:p w:rsidR="00DD3F85" w:rsidRPr="00201316" w:rsidRDefault="00DD3F85" w:rsidP="00DD3F85">
      <w:pPr>
        <w:tabs>
          <w:tab w:val="left" w:pos="454"/>
          <w:tab w:val="left" w:pos="720"/>
          <w:tab w:val="left" w:pos="1276"/>
        </w:tabs>
        <w:ind w:firstLine="454"/>
        <w:jc w:val="both"/>
        <w:rPr>
          <w:b/>
          <w:bCs/>
          <w:color w:val="FF0000"/>
          <w:u w:val="single"/>
        </w:rPr>
      </w:pPr>
      <w:r w:rsidRPr="00201316">
        <w:rPr>
          <w:b/>
          <w:bCs/>
          <w:color w:val="FF0000"/>
        </w:rPr>
        <w:tab/>
      </w:r>
      <w:r w:rsidRPr="00201316">
        <w:rPr>
          <w:b/>
          <w:bCs/>
          <w:color w:val="FF0000"/>
          <w:u w:val="single"/>
        </w:rPr>
        <w:t>Nauja redakcija</w:t>
      </w:r>
    </w:p>
    <w:p w:rsidR="00DD3F85" w:rsidRPr="00A31CC6" w:rsidRDefault="00DD3F85" w:rsidP="00DD3F85">
      <w:pPr>
        <w:tabs>
          <w:tab w:val="left" w:pos="454"/>
          <w:tab w:val="left" w:pos="720"/>
          <w:tab w:val="left" w:pos="1418"/>
          <w:tab w:val="left" w:pos="1560"/>
        </w:tabs>
        <w:suppressAutoHyphens/>
        <w:ind w:firstLine="454"/>
        <w:jc w:val="both"/>
        <w:rPr>
          <w:strike/>
          <w:lang w:eastAsia="ar-SA"/>
        </w:rPr>
      </w:pPr>
      <w:r w:rsidRPr="00C25523">
        <w:rPr>
          <w:bCs/>
        </w:rPr>
        <w:tab/>
      </w:r>
      <w:r>
        <w:rPr>
          <w:lang w:eastAsia="ar-SA"/>
        </w:rPr>
        <w:t>105. Komitetų posėdžiai rengiami ne rečiau kaip kartą per 6 savaites. Posėdžiai šaukiami komiteto pirmininko arba ne mažiau kaip 2 komiteto narių reikalavimu, arba s</w:t>
      </w:r>
      <w:r>
        <w:t>avivaldybės t</w:t>
      </w:r>
      <w:r>
        <w:rPr>
          <w:lang w:eastAsia="ar-SA"/>
        </w:rPr>
        <w:t xml:space="preserve">arybos pavedimu. Konkretų posėdžio laiką nustato pats Komitetas. Komiteto posėdis gali būti uždaras, kai su valstybės, tarnybos ar komercine paslaptimi susijęs klausimas. </w:t>
      </w:r>
      <w:r w:rsidRPr="00A31CC6">
        <w:rPr>
          <w:strike/>
          <w:lang w:eastAsia="ar-SA"/>
        </w:rPr>
        <w:t xml:space="preserve">Komitetų posėdžiuose gali patariamojo balso teise dalyvauti kitų komitetų nariai, valstybės tarnautojai, ekspertai ir visuomenės atstovai </w:t>
      </w:r>
      <w:r w:rsidRPr="00A31CC6">
        <w:rPr>
          <w:strike/>
        </w:rPr>
        <w:t xml:space="preserve">– </w:t>
      </w:r>
      <w:proofErr w:type="spellStart"/>
      <w:r w:rsidRPr="00A31CC6">
        <w:rPr>
          <w:strike/>
          <w:lang w:eastAsia="ar-SA"/>
        </w:rPr>
        <w:t>seniūnaičiai</w:t>
      </w:r>
      <w:proofErr w:type="spellEnd"/>
      <w:r w:rsidRPr="00A31CC6">
        <w:rPr>
          <w:strike/>
          <w:lang w:eastAsia="ar-SA"/>
        </w:rPr>
        <w:t>.  Jų pasisakymo trukmę ir laiką nustato posėdžio pirmininkas.</w:t>
      </w:r>
    </w:p>
    <w:p w:rsidR="00DD3F85" w:rsidRPr="00C25523" w:rsidRDefault="00DD3F85" w:rsidP="00DD3F85">
      <w:pPr>
        <w:tabs>
          <w:tab w:val="left" w:pos="454"/>
          <w:tab w:val="left" w:pos="720"/>
          <w:tab w:val="left" w:pos="1276"/>
        </w:tabs>
        <w:ind w:firstLine="454"/>
        <w:jc w:val="both"/>
        <w:rPr>
          <w:i/>
          <w:color w:val="FF0000"/>
          <w:u w:val="single"/>
        </w:rPr>
      </w:pPr>
      <w:r w:rsidRPr="00C25523">
        <w:rPr>
          <w:bCs/>
          <w:color w:val="FF0000"/>
        </w:rPr>
        <w:tab/>
      </w:r>
    </w:p>
    <w:p w:rsidR="00DD3F85" w:rsidRPr="00C25523" w:rsidRDefault="00DD3F85" w:rsidP="00DD3F85">
      <w:pPr>
        <w:tabs>
          <w:tab w:val="left" w:pos="454"/>
          <w:tab w:val="left" w:pos="720"/>
          <w:tab w:val="left" w:pos="1276"/>
        </w:tabs>
        <w:suppressAutoHyphens/>
        <w:ind w:firstLine="454"/>
        <w:jc w:val="both"/>
        <w:rPr>
          <w:b/>
          <w:bCs/>
          <w:lang w:eastAsia="ar-SA"/>
        </w:rPr>
      </w:pPr>
      <w:r w:rsidRPr="00C25523">
        <w:rPr>
          <w:b/>
          <w:bCs/>
        </w:rPr>
        <w:tab/>
      </w:r>
      <w:r w:rsidR="009C135B">
        <w:rPr>
          <w:b/>
          <w:bCs/>
        </w:rPr>
        <w:t>8</w:t>
      </w:r>
      <w:r w:rsidRPr="00C25523">
        <w:rPr>
          <w:b/>
          <w:bCs/>
          <w:lang w:eastAsia="ar-SA"/>
        </w:rPr>
        <w:t xml:space="preserve">. REGLAMENTO KEITIMO DIENAI GALIOJANTIS </w:t>
      </w:r>
      <w:r>
        <w:rPr>
          <w:b/>
          <w:bCs/>
          <w:lang w:eastAsia="ar-SA"/>
        </w:rPr>
        <w:t>121 PUNKTAS:</w:t>
      </w:r>
    </w:p>
    <w:p w:rsidR="00DD3F85" w:rsidRDefault="00DD3F85" w:rsidP="00DD3F85">
      <w:pPr>
        <w:tabs>
          <w:tab w:val="left" w:pos="454"/>
          <w:tab w:val="left" w:pos="720"/>
        </w:tabs>
        <w:suppressAutoHyphens/>
        <w:ind w:firstLine="454"/>
        <w:jc w:val="both"/>
        <w:rPr>
          <w:bCs/>
          <w:lang w:eastAsia="ar-SA"/>
        </w:rPr>
      </w:pPr>
      <w:r w:rsidRPr="00C25523">
        <w:tab/>
      </w:r>
      <w:r>
        <w:rPr>
          <w:bCs/>
          <w:lang w:eastAsia="ar-SA"/>
        </w:rPr>
        <w:t xml:space="preserve">121. Komitetų darbe patariamojo balso teise gali dalyvauti Rokiškio rajono garbės piliečiai, visuomenės atstovai – </w:t>
      </w:r>
      <w:proofErr w:type="spellStart"/>
      <w:r>
        <w:rPr>
          <w:bCs/>
          <w:lang w:eastAsia="ar-SA"/>
        </w:rPr>
        <w:t>seniūnaičiai</w:t>
      </w:r>
      <w:proofErr w:type="spellEnd"/>
      <w:r>
        <w:rPr>
          <w:bCs/>
          <w:lang w:eastAsia="ar-SA"/>
        </w:rPr>
        <w:t xml:space="preserve">, ekspertai ir valstybės tarnautojai,  jei dėl dalyvavimo komiteto posėdyje užsiregistravo Kanceliarijos skyriuje prieš vieną darbo dieną. </w:t>
      </w:r>
    </w:p>
    <w:p w:rsidR="00DD3F85" w:rsidRDefault="00DD3F85" w:rsidP="00DD3F85">
      <w:pPr>
        <w:tabs>
          <w:tab w:val="left" w:pos="720"/>
        </w:tabs>
        <w:autoSpaceDE w:val="0"/>
        <w:autoSpaceDN w:val="0"/>
        <w:adjustRightInd w:val="0"/>
        <w:ind w:firstLine="454"/>
        <w:jc w:val="center"/>
        <w:rPr>
          <w:b/>
        </w:rPr>
      </w:pPr>
    </w:p>
    <w:p w:rsidR="00DD3F85" w:rsidRPr="00D930C5" w:rsidRDefault="00DD3F85" w:rsidP="00DD3F85">
      <w:pPr>
        <w:tabs>
          <w:tab w:val="left" w:pos="454"/>
          <w:tab w:val="left" w:pos="720"/>
          <w:tab w:val="left" w:pos="1418"/>
          <w:tab w:val="left" w:pos="1560"/>
        </w:tabs>
        <w:suppressAutoHyphens/>
        <w:ind w:firstLine="454"/>
        <w:jc w:val="both"/>
        <w:rPr>
          <w:b/>
          <w:color w:val="FF0000"/>
          <w:u w:val="single"/>
        </w:rPr>
      </w:pPr>
      <w:r w:rsidRPr="00D930C5">
        <w:rPr>
          <w:b/>
          <w:color w:val="FF0000"/>
        </w:rPr>
        <w:tab/>
        <w:t>Nauja redakcija</w:t>
      </w:r>
    </w:p>
    <w:p w:rsidR="00DD3F85" w:rsidRDefault="00DD3F85" w:rsidP="00DD3F85">
      <w:pPr>
        <w:tabs>
          <w:tab w:val="left" w:pos="454"/>
          <w:tab w:val="left" w:pos="720"/>
        </w:tabs>
        <w:suppressAutoHyphens/>
        <w:ind w:firstLine="454"/>
        <w:jc w:val="both"/>
        <w:rPr>
          <w:bCs/>
          <w:lang w:eastAsia="ar-SA"/>
        </w:rPr>
      </w:pPr>
      <w:r>
        <w:rPr>
          <w:bCs/>
          <w:lang w:eastAsia="ar-SA"/>
        </w:rPr>
        <w:t xml:space="preserve">121. Komitetų darbe patariamojo balso teise gali dalyvauti Rokiškio rajono garbės piliečiai, visuomenės atstovai – </w:t>
      </w:r>
      <w:proofErr w:type="spellStart"/>
      <w:r>
        <w:rPr>
          <w:bCs/>
          <w:lang w:eastAsia="ar-SA"/>
        </w:rPr>
        <w:t>seniūnaičiai</w:t>
      </w:r>
      <w:proofErr w:type="spellEnd"/>
      <w:r>
        <w:rPr>
          <w:bCs/>
          <w:lang w:eastAsia="ar-SA"/>
        </w:rPr>
        <w:t xml:space="preserve">, </w:t>
      </w:r>
      <w:r w:rsidRPr="00A31CC6">
        <w:rPr>
          <w:bCs/>
          <w:color w:val="00B050"/>
          <w:lang w:eastAsia="ar-SA"/>
        </w:rPr>
        <w:t xml:space="preserve">išplėstinės </w:t>
      </w:r>
      <w:proofErr w:type="spellStart"/>
      <w:r w:rsidRPr="00A31CC6">
        <w:rPr>
          <w:bCs/>
          <w:color w:val="00B050"/>
          <w:lang w:eastAsia="ar-SA"/>
        </w:rPr>
        <w:t>seniūnaičių</w:t>
      </w:r>
      <w:proofErr w:type="spellEnd"/>
      <w:r w:rsidRPr="00A31CC6">
        <w:rPr>
          <w:bCs/>
          <w:color w:val="00B050"/>
          <w:lang w:eastAsia="ar-SA"/>
        </w:rPr>
        <w:t xml:space="preserve"> sueigos deleguoti atstovai</w:t>
      </w:r>
      <w:r>
        <w:rPr>
          <w:bCs/>
          <w:lang w:eastAsia="ar-SA"/>
        </w:rPr>
        <w:t xml:space="preserve">, ekspertai ir valstybės tarnautojai, </w:t>
      </w:r>
      <w:r w:rsidRPr="00A31CC6">
        <w:rPr>
          <w:bCs/>
          <w:color w:val="00B050"/>
          <w:lang w:eastAsia="ar-SA"/>
        </w:rPr>
        <w:t>kiti suinteresuoti asmenys</w:t>
      </w:r>
      <w:r>
        <w:rPr>
          <w:bCs/>
          <w:lang w:eastAsia="ar-SA"/>
        </w:rPr>
        <w:t xml:space="preserve">, jei dėl dalyvavimo komiteto posėdyje užsiregistravo Kanceliarijos skyriuje prieš vieną darbo dieną. </w:t>
      </w:r>
    </w:p>
    <w:p w:rsidR="00DD3F85" w:rsidRDefault="00DD3F85" w:rsidP="00DD3F85">
      <w:pPr>
        <w:tabs>
          <w:tab w:val="left" w:pos="454"/>
          <w:tab w:val="left" w:pos="720"/>
        </w:tabs>
        <w:suppressAutoHyphens/>
        <w:ind w:firstLine="454"/>
        <w:jc w:val="both"/>
        <w:rPr>
          <w:i/>
          <w:color w:val="FF0000"/>
          <w:u w:val="single"/>
        </w:rPr>
      </w:pPr>
      <w:r>
        <w:rPr>
          <w:bCs/>
          <w:lang w:eastAsia="ar-SA"/>
        </w:rPr>
        <w:tab/>
      </w:r>
      <w:r>
        <w:rPr>
          <w:i/>
          <w:color w:val="FF0000"/>
          <w:highlight w:val="yellow"/>
        </w:rPr>
        <w:t>Pu</w:t>
      </w:r>
      <w:r w:rsidRPr="00C25523">
        <w:rPr>
          <w:i/>
          <w:color w:val="FF0000"/>
          <w:highlight w:val="yellow"/>
        </w:rPr>
        <w:t xml:space="preserve">nkto pakeitimo pagrindas - </w:t>
      </w:r>
      <w:r w:rsidRPr="00C25523">
        <w:rPr>
          <w:i/>
          <w:color w:val="FF0000"/>
          <w:highlight w:val="yellow"/>
          <w:u w:val="single"/>
        </w:rPr>
        <w:t>201</w:t>
      </w:r>
      <w:r>
        <w:rPr>
          <w:i/>
          <w:color w:val="FF0000"/>
          <w:highlight w:val="yellow"/>
          <w:u w:val="single"/>
        </w:rPr>
        <w:t>7</w:t>
      </w:r>
      <w:r w:rsidRPr="00C25523">
        <w:rPr>
          <w:i/>
          <w:color w:val="FF0000"/>
          <w:highlight w:val="yellow"/>
          <w:u w:val="single"/>
        </w:rPr>
        <w:t>-</w:t>
      </w:r>
      <w:r>
        <w:rPr>
          <w:i/>
          <w:color w:val="FF0000"/>
          <w:highlight w:val="yellow"/>
          <w:u w:val="single"/>
        </w:rPr>
        <w:t>10</w:t>
      </w:r>
      <w:r w:rsidRPr="00C25523">
        <w:rPr>
          <w:i/>
          <w:color w:val="FF0000"/>
          <w:highlight w:val="yellow"/>
          <w:u w:val="single"/>
        </w:rPr>
        <w:t>-</w:t>
      </w:r>
      <w:r>
        <w:rPr>
          <w:i/>
          <w:color w:val="FF0000"/>
          <w:highlight w:val="yellow"/>
          <w:u w:val="single"/>
        </w:rPr>
        <w:t>12</w:t>
      </w:r>
      <w:r w:rsidRPr="00C25523">
        <w:rPr>
          <w:i/>
          <w:color w:val="FF0000"/>
          <w:highlight w:val="yellow"/>
          <w:u w:val="single"/>
        </w:rPr>
        <w:t xml:space="preserve">   LR Vietos savivaldos įstatymo Nr. I-533 </w:t>
      </w:r>
      <w:r>
        <w:rPr>
          <w:i/>
          <w:color w:val="FF0000"/>
          <w:highlight w:val="yellow"/>
          <w:u w:val="single"/>
        </w:rPr>
        <w:t>3</w:t>
      </w:r>
      <w:r w:rsidRPr="00C25523">
        <w:rPr>
          <w:i/>
          <w:color w:val="FF0000"/>
          <w:highlight w:val="yellow"/>
          <w:u w:val="single"/>
        </w:rPr>
        <w:t>,</w:t>
      </w:r>
      <w:r>
        <w:rPr>
          <w:i/>
          <w:color w:val="FF0000"/>
          <w:highlight w:val="yellow"/>
          <w:u w:val="single"/>
        </w:rPr>
        <w:t>14</w:t>
      </w:r>
      <w:r w:rsidRPr="00C25523">
        <w:rPr>
          <w:i/>
          <w:color w:val="FF0000"/>
          <w:highlight w:val="yellow"/>
          <w:u w:val="single"/>
        </w:rPr>
        <w:t>,</w:t>
      </w:r>
      <w:r>
        <w:rPr>
          <w:i/>
          <w:color w:val="FF0000"/>
          <w:highlight w:val="yellow"/>
          <w:u w:val="single"/>
        </w:rPr>
        <w:t>15</w:t>
      </w:r>
      <w:r w:rsidRPr="00C25523">
        <w:rPr>
          <w:i/>
          <w:color w:val="FF0000"/>
          <w:highlight w:val="yellow"/>
          <w:u w:val="single"/>
        </w:rPr>
        <w:t>,</w:t>
      </w:r>
      <w:r>
        <w:rPr>
          <w:i/>
          <w:color w:val="FF0000"/>
          <w:highlight w:val="yellow"/>
          <w:u w:val="single"/>
        </w:rPr>
        <w:t>16</w:t>
      </w:r>
      <w:r w:rsidRPr="00C25523">
        <w:rPr>
          <w:i/>
          <w:color w:val="FF0000"/>
          <w:highlight w:val="yellow"/>
          <w:u w:val="single"/>
        </w:rPr>
        <w:t>,</w:t>
      </w:r>
      <w:r>
        <w:rPr>
          <w:i/>
          <w:color w:val="FF0000"/>
          <w:highlight w:val="yellow"/>
          <w:u w:val="single"/>
        </w:rPr>
        <w:t>31,34, 35</w:t>
      </w:r>
      <w:r w:rsidRPr="00C25523">
        <w:rPr>
          <w:i/>
          <w:color w:val="FF0000"/>
          <w:highlight w:val="yellow"/>
          <w:u w:val="single"/>
        </w:rPr>
        <w:t xml:space="preserve"> straipsnių pakeitimo.  Įstatymu pakeistas Vietos savivaldos įstatymo </w:t>
      </w:r>
      <w:r>
        <w:rPr>
          <w:i/>
          <w:color w:val="FF0000"/>
          <w:highlight w:val="yellow"/>
          <w:u w:val="single"/>
        </w:rPr>
        <w:t>14</w:t>
      </w:r>
      <w:r w:rsidRPr="00C25523">
        <w:rPr>
          <w:i/>
          <w:color w:val="FF0000"/>
          <w:highlight w:val="yellow"/>
          <w:u w:val="single"/>
        </w:rPr>
        <w:t xml:space="preserve"> straipsnio </w:t>
      </w:r>
      <w:r>
        <w:rPr>
          <w:i/>
          <w:color w:val="FF0000"/>
          <w:highlight w:val="yellow"/>
          <w:u w:val="single"/>
        </w:rPr>
        <w:t>6 dalis</w:t>
      </w:r>
      <w:r w:rsidRPr="00C25523">
        <w:rPr>
          <w:i/>
          <w:color w:val="FF0000"/>
          <w:highlight w:val="yellow"/>
          <w:u w:val="single"/>
        </w:rPr>
        <w:t xml:space="preserve"> perkelta  į Reglamento </w:t>
      </w:r>
      <w:r>
        <w:rPr>
          <w:i/>
          <w:color w:val="FF0000"/>
          <w:highlight w:val="yellow"/>
          <w:u w:val="single"/>
        </w:rPr>
        <w:t xml:space="preserve">121 </w:t>
      </w:r>
      <w:r w:rsidRPr="00C25523">
        <w:rPr>
          <w:i/>
          <w:color w:val="FF0000"/>
          <w:highlight w:val="yellow"/>
          <w:u w:val="single"/>
        </w:rPr>
        <w:t>p.</w:t>
      </w:r>
      <w:r>
        <w:rPr>
          <w:i/>
          <w:color w:val="FF0000"/>
          <w:u w:val="single"/>
        </w:rPr>
        <w:t xml:space="preserve"> </w:t>
      </w:r>
    </w:p>
    <w:p w:rsidR="00DD3F85" w:rsidRDefault="00DD3F85" w:rsidP="00DD3F85">
      <w:pPr>
        <w:ind w:firstLine="454"/>
        <w:jc w:val="both"/>
        <w:rPr>
          <w:b/>
        </w:rPr>
      </w:pPr>
    </w:p>
    <w:p w:rsidR="00DD3F85" w:rsidRPr="00C25523" w:rsidRDefault="009C135B" w:rsidP="00DD3F85">
      <w:pPr>
        <w:ind w:firstLine="454"/>
        <w:jc w:val="both"/>
        <w:rPr>
          <w:b/>
          <w:bCs/>
          <w:lang w:eastAsia="ar-SA"/>
        </w:rPr>
      </w:pPr>
      <w:r>
        <w:rPr>
          <w:b/>
        </w:rPr>
        <w:t>9</w:t>
      </w:r>
      <w:r w:rsidR="00DD3F85" w:rsidRPr="00C25523">
        <w:rPr>
          <w:b/>
        </w:rPr>
        <w:t xml:space="preserve">. </w:t>
      </w:r>
      <w:r w:rsidR="00DD3F85" w:rsidRPr="00C25523">
        <w:rPr>
          <w:b/>
          <w:bCs/>
          <w:lang w:eastAsia="ar-SA"/>
        </w:rPr>
        <w:t xml:space="preserve">REGLAMENTO KEITIMO DIENAI GALIOJANTIS </w:t>
      </w:r>
      <w:r w:rsidR="00DD3F85">
        <w:rPr>
          <w:b/>
          <w:bCs/>
          <w:lang w:eastAsia="ar-SA"/>
        </w:rPr>
        <w:t>136 PUNKTAS:</w:t>
      </w:r>
    </w:p>
    <w:p w:rsidR="00DD3F85" w:rsidRDefault="00DD3F85" w:rsidP="00DD3F85">
      <w:pPr>
        <w:tabs>
          <w:tab w:val="left" w:pos="454"/>
          <w:tab w:val="left" w:pos="720"/>
          <w:tab w:val="left" w:pos="1418"/>
          <w:tab w:val="left" w:pos="1560"/>
        </w:tabs>
        <w:suppressAutoHyphens/>
        <w:ind w:firstLine="454"/>
        <w:jc w:val="both"/>
        <w:rPr>
          <w:lang w:eastAsia="ar-SA"/>
        </w:rPr>
      </w:pPr>
      <w:r>
        <w:rPr>
          <w:lang w:eastAsia="ar-SA"/>
        </w:rPr>
        <w:lastRenderedPageBreak/>
        <w:tab/>
        <w:t>136. S</w:t>
      </w:r>
      <w:r>
        <w:t>avivaldybės t</w:t>
      </w:r>
      <w:r>
        <w:rPr>
          <w:lang w:eastAsia="ar-SA"/>
        </w:rPr>
        <w:t>arybos sudaromų komisijų nariais gali būti s</w:t>
      </w:r>
      <w:r>
        <w:t>avivaldybės t</w:t>
      </w:r>
      <w:r>
        <w:rPr>
          <w:lang w:eastAsia="ar-SA"/>
        </w:rPr>
        <w:t xml:space="preserve">arybos nariai, valstybės tarnautojai, ekspertai,  bei Rokiškio rajono gyvenamųjų vietovių bendruomenių atstovai – </w:t>
      </w:r>
      <w:proofErr w:type="spellStart"/>
      <w:r>
        <w:rPr>
          <w:lang w:eastAsia="ar-SA"/>
        </w:rPr>
        <w:t>seniūnaičiais</w:t>
      </w:r>
      <w:proofErr w:type="spellEnd"/>
      <w:r>
        <w:rPr>
          <w:lang w:eastAsia="ar-SA"/>
        </w:rPr>
        <w:t xml:space="preserve">,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p>
    <w:p w:rsidR="00DD3F85" w:rsidRDefault="00DD3F85" w:rsidP="00DD3F85">
      <w:pPr>
        <w:tabs>
          <w:tab w:val="left" w:pos="454"/>
          <w:tab w:val="left" w:pos="720"/>
          <w:tab w:val="left" w:pos="1418"/>
        </w:tabs>
        <w:ind w:firstLine="454"/>
        <w:jc w:val="both"/>
        <w:rPr>
          <w:b/>
          <w:color w:val="FF0000"/>
          <w:u w:val="single"/>
          <w:lang w:eastAsia="ar-SA"/>
        </w:rPr>
      </w:pPr>
      <w:r w:rsidRPr="00666351">
        <w:rPr>
          <w:b/>
          <w:color w:val="FF0000"/>
          <w:lang w:eastAsia="ar-SA"/>
        </w:rPr>
        <w:tab/>
      </w:r>
      <w:r w:rsidRPr="00FB49C4">
        <w:rPr>
          <w:b/>
          <w:color w:val="FF0000"/>
          <w:u w:val="single"/>
          <w:lang w:eastAsia="ar-SA"/>
        </w:rPr>
        <w:t>Nauja redakcija:</w:t>
      </w:r>
    </w:p>
    <w:p w:rsidR="00DD3F85" w:rsidRDefault="00DD3F85" w:rsidP="00DD3F85">
      <w:pPr>
        <w:tabs>
          <w:tab w:val="left" w:pos="454"/>
          <w:tab w:val="left" w:pos="720"/>
          <w:tab w:val="left" w:pos="1418"/>
          <w:tab w:val="left" w:pos="1560"/>
        </w:tabs>
        <w:suppressAutoHyphens/>
        <w:ind w:firstLine="454"/>
        <w:jc w:val="both"/>
        <w:rPr>
          <w:lang w:eastAsia="ar-SA"/>
        </w:rPr>
      </w:pPr>
      <w:r>
        <w:rPr>
          <w:lang w:eastAsia="ar-SA"/>
        </w:rPr>
        <w:t>136. S</w:t>
      </w:r>
      <w:r>
        <w:t>avivaldybės t</w:t>
      </w:r>
      <w:r>
        <w:rPr>
          <w:lang w:eastAsia="ar-SA"/>
        </w:rPr>
        <w:t>arybos sudaromų komisijų nariais gali būti s</w:t>
      </w:r>
      <w:r>
        <w:t>avivaldybės t</w:t>
      </w:r>
      <w:r>
        <w:rPr>
          <w:lang w:eastAsia="ar-SA"/>
        </w:rPr>
        <w:t xml:space="preserve">arybos nariai, valstybės tarnautojai, ekspertai,  bei Rokiškio rajono gyvenamųjų vietovių bendruomenių atstovai – </w:t>
      </w:r>
      <w:proofErr w:type="spellStart"/>
      <w:r>
        <w:rPr>
          <w:lang w:eastAsia="ar-SA"/>
        </w:rPr>
        <w:t>seniūnaičiais</w:t>
      </w:r>
      <w:proofErr w:type="spellEnd"/>
      <w:r>
        <w:rPr>
          <w:lang w:eastAsia="ar-SA"/>
        </w:rPr>
        <w:t xml:space="preserve">, </w:t>
      </w:r>
      <w:r w:rsidRPr="00FB49C4">
        <w:rPr>
          <w:color w:val="00B050"/>
          <w:lang w:eastAsia="ar-SA"/>
        </w:rPr>
        <w:t xml:space="preserve">išplėstinės </w:t>
      </w:r>
      <w:proofErr w:type="spellStart"/>
      <w:r w:rsidRPr="00FB49C4">
        <w:rPr>
          <w:color w:val="00B050"/>
          <w:lang w:eastAsia="ar-SA"/>
        </w:rPr>
        <w:t>seniūnaičių</w:t>
      </w:r>
      <w:proofErr w:type="spellEnd"/>
      <w:r w:rsidRPr="00FB49C4">
        <w:rPr>
          <w:color w:val="00B050"/>
          <w:lang w:eastAsia="ar-SA"/>
        </w:rPr>
        <w:t xml:space="preserve"> sueigos deleguoti atstovai</w:t>
      </w:r>
      <w:r>
        <w:rPr>
          <w:lang w:eastAsia="ar-SA"/>
        </w:rPr>
        <w:t xml:space="preserve">,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w:t>
      </w:r>
    </w:p>
    <w:p w:rsidR="00DD3F85" w:rsidRDefault="00DD3F85" w:rsidP="00DD3F85">
      <w:pPr>
        <w:tabs>
          <w:tab w:val="left" w:pos="454"/>
          <w:tab w:val="left" w:pos="720"/>
        </w:tabs>
        <w:suppressAutoHyphens/>
        <w:ind w:firstLine="454"/>
        <w:jc w:val="both"/>
        <w:rPr>
          <w:b/>
        </w:rPr>
      </w:pPr>
      <w:r>
        <w:rPr>
          <w:i/>
          <w:color w:val="FF0000"/>
          <w:highlight w:val="yellow"/>
        </w:rPr>
        <w:tab/>
        <w:t>Pu</w:t>
      </w:r>
      <w:r w:rsidRPr="00C25523">
        <w:rPr>
          <w:i/>
          <w:color w:val="FF0000"/>
          <w:highlight w:val="yellow"/>
        </w:rPr>
        <w:t xml:space="preserve">nkto pakeitimo pagrindas - </w:t>
      </w:r>
      <w:r w:rsidRPr="00C25523">
        <w:rPr>
          <w:i/>
          <w:color w:val="FF0000"/>
          <w:highlight w:val="yellow"/>
          <w:u w:val="single"/>
        </w:rPr>
        <w:t>201</w:t>
      </w:r>
      <w:r>
        <w:rPr>
          <w:i/>
          <w:color w:val="FF0000"/>
          <w:highlight w:val="yellow"/>
          <w:u w:val="single"/>
        </w:rPr>
        <w:t>7</w:t>
      </w:r>
      <w:r w:rsidRPr="00C25523">
        <w:rPr>
          <w:i/>
          <w:color w:val="FF0000"/>
          <w:highlight w:val="yellow"/>
          <w:u w:val="single"/>
        </w:rPr>
        <w:t>-</w:t>
      </w:r>
      <w:r>
        <w:rPr>
          <w:i/>
          <w:color w:val="FF0000"/>
          <w:highlight w:val="yellow"/>
          <w:u w:val="single"/>
        </w:rPr>
        <w:t>10</w:t>
      </w:r>
      <w:r w:rsidRPr="00C25523">
        <w:rPr>
          <w:i/>
          <w:color w:val="FF0000"/>
          <w:highlight w:val="yellow"/>
          <w:u w:val="single"/>
        </w:rPr>
        <w:t>-</w:t>
      </w:r>
      <w:r>
        <w:rPr>
          <w:i/>
          <w:color w:val="FF0000"/>
          <w:highlight w:val="yellow"/>
          <w:u w:val="single"/>
        </w:rPr>
        <w:t>12</w:t>
      </w:r>
      <w:r w:rsidRPr="00C25523">
        <w:rPr>
          <w:i/>
          <w:color w:val="FF0000"/>
          <w:highlight w:val="yellow"/>
          <w:u w:val="single"/>
        </w:rPr>
        <w:t xml:space="preserve">   LR Vietos savivaldos įstatymo Nr. I-533 </w:t>
      </w:r>
      <w:r>
        <w:rPr>
          <w:i/>
          <w:color w:val="FF0000"/>
          <w:highlight w:val="yellow"/>
          <w:u w:val="single"/>
        </w:rPr>
        <w:t>3</w:t>
      </w:r>
      <w:r w:rsidRPr="00C25523">
        <w:rPr>
          <w:i/>
          <w:color w:val="FF0000"/>
          <w:highlight w:val="yellow"/>
          <w:u w:val="single"/>
        </w:rPr>
        <w:t>,</w:t>
      </w:r>
      <w:r>
        <w:rPr>
          <w:i/>
          <w:color w:val="FF0000"/>
          <w:highlight w:val="yellow"/>
          <w:u w:val="single"/>
        </w:rPr>
        <w:t>14</w:t>
      </w:r>
      <w:r w:rsidRPr="00C25523">
        <w:rPr>
          <w:i/>
          <w:color w:val="FF0000"/>
          <w:highlight w:val="yellow"/>
          <w:u w:val="single"/>
        </w:rPr>
        <w:t>,</w:t>
      </w:r>
      <w:r>
        <w:rPr>
          <w:i/>
          <w:color w:val="FF0000"/>
          <w:highlight w:val="yellow"/>
          <w:u w:val="single"/>
        </w:rPr>
        <w:t>15</w:t>
      </w:r>
      <w:r w:rsidRPr="00C25523">
        <w:rPr>
          <w:i/>
          <w:color w:val="FF0000"/>
          <w:highlight w:val="yellow"/>
          <w:u w:val="single"/>
        </w:rPr>
        <w:t>,</w:t>
      </w:r>
      <w:r>
        <w:rPr>
          <w:i/>
          <w:color w:val="FF0000"/>
          <w:highlight w:val="yellow"/>
          <w:u w:val="single"/>
        </w:rPr>
        <w:t>16</w:t>
      </w:r>
      <w:r w:rsidRPr="00C25523">
        <w:rPr>
          <w:i/>
          <w:color w:val="FF0000"/>
          <w:highlight w:val="yellow"/>
          <w:u w:val="single"/>
        </w:rPr>
        <w:t>,</w:t>
      </w:r>
      <w:r>
        <w:rPr>
          <w:i/>
          <w:color w:val="FF0000"/>
          <w:highlight w:val="yellow"/>
          <w:u w:val="single"/>
        </w:rPr>
        <w:t>31,34, 35</w:t>
      </w:r>
      <w:r w:rsidRPr="00C25523">
        <w:rPr>
          <w:i/>
          <w:color w:val="FF0000"/>
          <w:highlight w:val="yellow"/>
          <w:u w:val="single"/>
        </w:rPr>
        <w:t xml:space="preserve"> straipsnių pakeitimo.  Įstatymu pakeistas Vietos savivaldos įstatymo </w:t>
      </w:r>
      <w:r>
        <w:rPr>
          <w:i/>
          <w:color w:val="FF0000"/>
          <w:highlight w:val="yellow"/>
          <w:u w:val="single"/>
        </w:rPr>
        <w:t>15</w:t>
      </w:r>
      <w:r w:rsidRPr="00C25523">
        <w:rPr>
          <w:i/>
          <w:color w:val="FF0000"/>
          <w:highlight w:val="yellow"/>
          <w:u w:val="single"/>
        </w:rPr>
        <w:t xml:space="preserve"> straipsnio </w:t>
      </w:r>
      <w:r>
        <w:rPr>
          <w:i/>
          <w:color w:val="FF0000"/>
          <w:highlight w:val="yellow"/>
          <w:u w:val="single"/>
        </w:rPr>
        <w:t>6 dalis</w:t>
      </w:r>
      <w:r w:rsidRPr="00C25523">
        <w:rPr>
          <w:i/>
          <w:color w:val="FF0000"/>
          <w:highlight w:val="yellow"/>
          <w:u w:val="single"/>
        </w:rPr>
        <w:t xml:space="preserve"> perkelta  į Reglamento </w:t>
      </w:r>
      <w:r>
        <w:rPr>
          <w:i/>
          <w:color w:val="FF0000"/>
          <w:highlight w:val="yellow"/>
          <w:u w:val="single"/>
        </w:rPr>
        <w:t xml:space="preserve">166 </w:t>
      </w:r>
      <w:r w:rsidRPr="00C25523">
        <w:rPr>
          <w:i/>
          <w:color w:val="FF0000"/>
          <w:highlight w:val="yellow"/>
          <w:u w:val="single"/>
        </w:rPr>
        <w:t>p.</w:t>
      </w:r>
    </w:p>
    <w:p w:rsidR="00DD3F85" w:rsidRPr="00C25523" w:rsidRDefault="00DD3F85" w:rsidP="00DD3F85">
      <w:pPr>
        <w:tabs>
          <w:tab w:val="left" w:pos="454"/>
          <w:tab w:val="left" w:pos="720"/>
          <w:tab w:val="left" w:pos="1418"/>
        </w:tabs>
        <w:ind w:firstLine="454"/>
        <w:jc w:val="both"/>
        <w:rPr>
          <w:b/>
          <w:bCs/>
          <w:lang w:eastAsia="ar-SA"/>
        </w:rPr>
      </w:pPr>
      <w:r>
        <w:rPr>
          <w:bCs/>
          <w:lang w:eastAsia="ar-SA"/>
        </w:rPr>
        <w:tab/>
      </w:r>
      <w:r w:rsidRPr="00151E0D">
        <w:rPr>
          <w:b/>
        </w:rPr>
        <w:t>1</w:t>
      </w:r>
      <w:r w:rsidR="009C135B">
        <w:rPr>
          <w:b/>
        </w:rPr>
        <w:t>0</w:t>
      </w:r>
      <w:r w:rsidRPr="00151E0D">
        <w:rPr>
          <w:b/>
        </w:rPr>
        <w:t xml:space="preserve">. </w:t>
      </w:r>
      <w:r w:rsidRPr="00151E0D">
        <w:rPr>
          <w:b/>
          <w:bCs/>
          <w:lang w:eastAsia="ar-SA"/>
        </w:rPr>
        <w:t>REGLAMENTO</w:t>
      </w:r>
      <w:r w:rsidRPr="00C25523">
        <w:rPr>
          <w:b/>
          <w:bCs/>
          <w:lang w:eastAsia="ar-SA"/>
        </w:rPr>
        <w:t xml:space="preserve"> KEITIMO DIENAI GALIOJANTIS </w:t>
      </w:r>
      <w:r>
        <w:rPr>
          <w:b/>
          <w:bCs/>
          <w:lang w:eastAsia="ar-SA"/>
        </w:rPr>
        <w:t xml:space="preserve">214 </w:t>
      </w:r>
      <w:r w:rsidRPr="00C25523">
        <w:rPr>
          <w:b/>
          <w:bCs/>
          <w:lang w:eastAsia="ar-SA"/>
        </w:rPr>
        <w:t xml:space="preserve">  PUNKT</w:t>
      </w:r>
      <w:r>
        <w:rPr>
          <w:b/>
          <w:bCs/>
          <w:lang w:eastAsia="ar-SA"/>
        </w:rPr>
        <w:t>A</w:t>
      </w:r>
      <w:r w:rsidRPr="00C25523">
        <w:rPr>
          <w:b/>
          <w:bCs/>
          <w:lang w:eastAsia="ar-SA"/>
        </w:rPr>
        <w:t>S:</w:t>
      </w:r>
    </w:p>
    <w:p w:rsidR="00DD3F85" w:rsidRDefault="00DD3F85" w:rsidP="00DD3F85">
      <w:pPr>
        <w:pStyle w:val="Default"/>
        <w:tabs>
          <w:tab w:val="left" w:pos="454"/>
          <w:tab w:val="left" w:pos="720"/>
          <w:tab w:val="left" w:pos="1418"/>
          <w:tab w:val="left" w:pos="1560"/>
          <w:tab w:val="left" w:pos="4536"/>
        </w:tabs>
        <w:jc w:val="both"/>
      </w:pPr>
      <w:r>
        <w:rPr>
          <w:bCs/>
          <w:lang w:eastAsia="ar-SA"/>
        </w:rPr>
        <w:tab/>
        <w:t xml:space="preserve">214. </w:t>
      </w:r>
      <w:r>
        <w:t>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w:t>
      </w:r>
    </w:p>
    <w:p w:rsidR="00DD3F85" w:rsidRDefault="00DD3F85" w:rsidP="00DD3F85">
      <w:pPr>
        <w:pStyle w:val="Default"/>
        <w:tabs>
          <w:tab w:val="left" w:pos="454"/>
          <w:tab w:val="left" w:pos="720"/>
          <w:tab w:val="left" w:pos="1418"/>
          <w:tab w:val="left" w:pos="1560"/>
          <w:tab w:val="left" w:pos="4536"/>
        </w:tabs>
        <w:jc w:val="both"/>
        <w:rPr>
          <w:color w:val="C00000"/>
        </w:rPr>
      </w:pPr>
      <w:r>
        <w:rPr>
          <w:color w:val="C00000"/>
        </w:rPr>
        <w:t>Nauja redakcija:</w:t>
      </w:r>
    </w:p>
    <w:p w:rsidR="00DD3F85" w:rsidRDefault="00DD3F85" w:rsidP="00DD3F85">
      <w:pPr>
        <w:pStyle w:val="Default"/>
        <w:tabs>
          <w:tab w:val="left" w:pos="454"/>
          <w:tab w:val="left" w:pos="720"/>
          <w:tab w:val="left" w:pos="1418"/>
          <w:tab w:val="left" w:pos="1560"/>
          <w:tab w:val="left" w:pos="4536"/>
        </w:tabs>
        <w:jc w:val="both"/>
      </w:pPr>
      <w:r>
        <w:rPr>
          <w:bCs/>
          <w:lang w:eastAsia="ar-SA"/>
        </w:rPr>
        <w:tab/>
        <w:t xml:space="preserve">214. </w:t>
      </w:r>
      <w:r>
        <w:t>Savivaldybės administracijos direktorius į pareigas skiriamas</w:t>
      </w:r>
      <w:r w:rsidRPr="00EF00CC">
        <w:rPr>
          <w:color w:val="92D050"/>
        </w:rPr>
        <w:t>, gavus informaciją apie asmenį Korupcijos prevencijos įstatymo nustatyta tvarka</w:t>
      </w:r>
      <w:r>
        <w:t>, mero teikimu savivaldybės tarybos sprendimu savivaldybės tarybos įgaliojimų laikui politinio (asmeninio) pasitikėjimo pagrindu. Savivaldybės administracijos direktoriaus kadencijų skaičius tam pačiam asmeniui neribojamas.</w:t>
      </w:r>
    </w:p>
    <w:p w:rsidR="00DD3F85" w:rsidRPr="00C25523" w:rsidRDefault="00DD3F85" w:rsidP="00DD3F85">
      <w:pPr>
        <w:tabs>
          <w:tab w:val="left" w:pos="454"/>
          <w:tab w:val="left" w:pos="720"/>
          <w:tab w:val="left" w:pos="1418"/>
        </w:tabs>
        <w:ind w:firstLine="454"/>
        <w:jc w:val="both"/>
        <w:rPr>
          <w:b/>
          <w:bCs/>
          <w:lang w:eastAsia="ar-SA"/>
        </w:rPr>
      </w:pPr>
      <w:r>
        <w:tab/>
      </w:r>
      <w:r w:rsidRPr="00151E0D">
        <w:rPr>
          <w:b/>
        </w:rPr>
        <w:t>1</w:t>
      </w:r>
      <w:r w:rsidR="009C135B">
        <w:rPr>
          <w:b/>
        </w:rPr>
        <w:t>1</w:t>
      </w:r>
      <w:r w:rsidRPr="00151E0D">
        <w:rPr>
          <w:b/>
        </w:rPr>
        <w:t xml:space="preserve">. </w:t>
      </w:r>
      <w:r w:rsidRPr="00151E0D">
        <w:rPr>
          <w:b/>
          <w:bCs/>
          <w:lang w:eastAsia="ar-SA"/>
        </w:rPr>
        <w:t>REGLAMENTO</w:t>
      </w:r>
      <w:r w:rsidRPr="00C25523">
        <w:rPr>
          <w:b/>
          <w:bCs/>
          <w:lang w:eastAsia="ar-SA"/>
        </w:rPr>
        <w:t xml:space="preserve"> KEITIMO DIENAI GALIOJANTIS </w:t>
      </w:r>
      <w:r>
        <w:rPr>
          <w:b/>
          <w:bCs/>
          <w:lang w:eastAsia="ar-SA"/>
        </w:rPr>
        <w:t>216</w:t>
      </w:r>
      <w:r w:rsidRPr="00C25523">
        <w:rPr>
          <w:b/>
          <w:bCs/>
          <w:lang w:eastAsia="ar-SA"/>
        </w:rPr>
        <w:t xml:space="preserve">  PUNKT</w:t>
      </w:r>
      <w:r>
        <w:rPr>
          <w:b/>
          <w:bCs/>
          <w:lang w:eastAsia="ar-SA"/>
        </w:rPr>
        <w:t>A</w:t>
      </w:r>
      <w:r w:rsidRPr="00C25523">
        <w:rPr>
          <w:b/>
          <w:bCs/>
          <w:lang w:eastAsia="ar-SA"/>
        </w:rPr>
        <w:t>S:</w:t>
      </w:r>
    </w:p>
    <w:p w:rsidR="00DD3F85" w:rsidRDefault="00DD3F85" w:rsidP="00DD3F85">
      <w:pPr>
        <w:pStyle w:val="Default"/>
        <w:tabs>
          <w:tab w:val="left" w:pos="454"/>
          <w:tab w:val="left" w:pos="720"/>
          <w:tab w:val="left" w:pos="1418"/>
          <w:tab w:val="left" w:pos="1560"/>
          <w:tab w:val="left" w:pos="4536"/>
        </w:tabs>
        <w:jc w:val="both"/>
        <w:rPr>
          <w:bCs/>
          <w:lang w:eastAsia="ar-SA"/>
        </w:rPr>
      </w:pPr>
      <w:r>
        <w:tab/>
        <w:t>216. Savivaldybės administracijos direktoriaus pavaduotojas į pareigas skiriamas,  savivaldybės administracijos direktoriaus siūlymu mero teikimu savivaldybės tarybos sprendimu politinio (asmeninio) pasitikėjimo pagrindu.</w:t>
      </w:r>
    </w:p>
    <w:p w:rsidR="00DD3F85" w:rsidRDefault="00DD3F85" w:rsidP="00DD3F85">
      <w:pPr>
        <w:tabs>
          <w:tab w:val="left" w:pos="454"/>
          <w:tab w:val="left" w:pos="720"/>
          <w:tab w:val="left" w:pos="1418"/>
        </w:tabs>
        <w:ind w:firstLine="454"/>
        <w:jc w:val="both"/>
        <w:rPr>
          <w:b/>
          <w:color w:val="FF0000"/>
          <w:u w:val="single"/>
        </w:rPr>
      </w:pPr>
      <w:r>
        <w:rPr>
          <w:b/>
          <w:color w:val="FF0000"/>
          <w:u w:val="single"/>
        </w:rPr>
        <w:t>Nauja redakcija:</w:t>
      </w:r>
    </w:p>
    <w:p w:rsidR="00DD3F85" w:rsidRDefault="00DD3F85" w:rsidP="00DD3F85">
      <w:pPr>
        <w:pStyle w:val="Default"/>
        <w:tabs>
          <w:tab w:val="left" w:pos="454"/>
          <w:tab w:val="left" w:pos="720"/>
          <w:tab w:val="left" w:pos="1418"/>
          <w:tab w:val="left" w:pos="1560"/>
          <w:tab w:val="left" w:pos="4536"/>
        </w:tabs>
        <w:jc w:val="both"/>
        <w:rPr>
          <w:bCs/>
          <w:lang w:eastAsia="ar-SA"/>
        </w:rPr>
      </w:pPr>
      <w:r>
        <w:tab/>
        <w:t xml:space="preserve">216. Savivaldybės administracijos direktoriaus pavaduotojas į pareigas skiriamas, </w:t>
      </w:r>
      <w:r w:rsidRPr="00EF00CC">
        <w:rPr>
          <w:color w:val="92D050"/>
        </w:rPr>
        <w:t>gavus informaciją apie asmenį Korupcijos prevencijos įstatymo nustatyta tvarka</w:t>
      </w:r>
      <w:r>
        <w:t>, savivaldybės administracijos direktoriaus siūlymu mero teikimu savivaldybės tarybos sprendimu politinio (asmeninio) pasitikėjimo pagrindu.</w:t>
      </w:r>
    </w:p>
    <w:p w:rsidR="00DD3F85" w:rsidRPr="000E3432" w:rsidRDefault="00DD3F85" w:rsidP="00DD3F85">
      <w:pPr>
        <w:tabs>
          <w:tab w:val="left" w:pos="454"/>
          <w:tab w:val="left" w:pos="720"/>
          <w:tab w:val="left" w:pos="1418"/>
        </w:tabs>
        <w:ind w:firstLine="454"/>
        <w:jc w:val="both"/>
        <w:rPr>
          <w:b/>
          <w:color w:val="FF0000"/>
          <w:u w:val="single"/>
        </w:rPr>
      </w:pPr>
    </w:p>
    <w:p w:rsidR="00DD3F85" w:rsidRPr="00C25523" w:rsidRDefault="00DD3F85" w:rsidP="00DD3F85">
      <w:pPr>
        <w:tabs>
          <w:tab w:val="left" w:pos="454"/>
          <w:tab w:val="left" w:pos="720"/>
          <w:tab w:val="left" w:pos="1418"/>
        </w:tabs>
        <w:ind w:firstLine="454"/>
        <w:jc w:val="both"/>
        <w:rPr>
          <w:b/>
          <w:bCs/>
          <w:lang w:eastAsia="ar-SA"/>
        </w:rPr>
      </w:pPr>
      <w:r w:rsidRPr="00151E0D">
        <w:rPr>
          <w:b/>
        </w:rPr>
        <w:tab/>
        <w:t>1</w:t>
      </w:r>
      <w:r w:rsidR="009C135B">
        <w:rPr>
          <w:b/>
        </w:rPr>
        <w:t>2</w:t>
      </w:r>
      <w:r w:rsidRPr="00151E0D">
        <w:rPr>
          <w:b/>
        </w:rPr>
        <w:t xml:space="preserve">. </w:t>
      </w:r>
      <w:r w:rsidRPr="00151E0D">
        <w:rPr>
          <w:b/>
          <w:bCs/>
          <w:lang w:eastAsia="ar-SA"/>
        </w:rPr>
        <w:t>REGLAMENTO</w:t>
      </w:r>
      <w:r w:rsidRPr="00C25523">
        <w:rPr>
          <w:b/>
          <w:bCs/>
          <w:lang w:eastAsia="ar-SA"/>
        </w:rPr>
        <w:t xml:space="preserve"> KEITIMO DIENAI GALIOJANTIS </w:t>
      </w:r>
      <w:r>
        <w:rPr>
          <w:b/>
          <w:bCs/>
          <w:lang w:eastAsia="ar-SA"/>
        </w:rPr>
        <w:t>236</w:t>
      </w:r>
      <w:r w:rsidRPr="00C25523">
        <w:rPr>
          <w:b/>
          <w:bCs/>
          <w:lang w:eastAsia="ar-SA"/>
        </w:rPr>
        <w:t xml:space="preserve">  PUNKT</w:t>
      </w:r>
      <w:r>
        <w:rPr>
          <w:b/>
          <w:bCs/>
          <w:lang w:eastAsia="ar-SA"/>
        </w:rPr>
        <w:t>A</w:t>
      </w:r>
      <w:r w:rsidRPr="00C25523">
        <w:rPr>
          <w:b/>
          <w:bCs/>
          <w:lang w:eastAsia="ar-SA"/>
        </w:rPr>
        <w:t>S:</w:t>
      </w:r>
    </w:p>
    <w:p w:rsidR="00DD3F85" w:rsidRDefault="00DD3F85" w:rsidP="00DD3F85">
      <w:pPr>
        <w:tabs>
          <w:tab w:val="left" w:pos="454"/>
          <w:tab w:val="left" w:pos="720"/>
          <w:tab w:val="left" w:pos="1418"/>
          <w:tab w:val="left" w:pos="1560"/>
        </w:tabs>
        <w:suppressAutoHyphens/>
        <w:ind w:firstLine="454"/>
        <w:jc w:val="both"/>
        <w:rPr>
          <w:lang w:eastAsia="ar-SA"/>
        </w:rPr>
      </w:pPr>
      <w:r w:rsidRPr="00C25523">
        <w:tab/>
      </w:r>
      <w:r>
        <w:rPr>
          <w:lang w:eastAsia="ar-SA"/>
        </w:rPr>
        <w:t>236. S</w:t>
      </w:r>
      <w:r>
        <w:t>avivaldybės t</w:t>
      </w:r>
      <w:r>
        <w:rPr>
          <w:lang w:eastAsia="ar-SA"/>
        </w:rPr>
        <w:t>arybos nariams, išskyrus merą, mero pavaduotoją, už darbą atliekant s</w:t>
      </w:r>
      <w:r>
        <w:t>avivaldybės t</w:t>
      </w:r>
      <w:r>
        <w:rPr>
          <w:lang w:eastAsia="ar-SA"/>
        </w:rPr>
        <w:t xml:space="preserve">arybos nario pareigas yra atlyginama (apmokama). Šis atlyginimas (užmokestis) apskaičiuojamas pagal skelbiamą Lietuvos ūkio vidutinio mėnesinio bruto darbo užmokesčio (toliau – VMDU) dydį atsižvelgiant į faktiškai dirbtą laiką. </w:t>
      </w:r>
      <w:r>
        <w:rPr>
          <w:bCs/>
          <w:lang w:eastAsia="ar-SA"/>
        </w:rPr>
        <w:t>Faktiškai dirbtas laikas negali viršyti 8 valandų per savaitę.</w:t>
      </w:r>
      <w:r>
        <w:rPr>
          <w:lang w:eastAsia="ar-SA"/>
        </w:rPr>
        <w:t xml:space="preserve"> Faktiškai dirbtas laikas – tai laikas, praleistas s</w:t>
      </w:r>
      <w:r>
        <w:t>avivaldybės t</w:t>
      </w:r>
      <w:r>
        <w:rPr>
          <w:lang w:eastAsia="ar-SA"/>
        </w:rPr>
        <w:t xml:space="preserve">arybos, jos komitetų,  </w:t>
      </w:r>
      <w:r>
        <w:rPr>
          <w:shd w:val="clear" w:color="auto" w:fill="FFFFFF"/>
          <w:lang w:eastAsia="ar-SA"/>
        </w:rPr>
        <w:t xml:space="preserve">Etikos ir Antikorupcijos, kitų Tarybos sudarytų </w:t>
      </w:r>
      <w:r>
        <w:rPr>
          <w:lang w:eastAsia="ar-SA"/>
        </w:rPr>
        <w:t xml:space="preserve">komisijų posėdžiuose pagal jų protokoluose fiksuotą laiką. </w:t>
      </w:r>
    </w:p>
    <w:p w:rsidR="00DD3F85" w:rsidRDefault="00DD3F85" w:rsidP="00DD3F85">
      <w:pPr>
        <w:tabs>
          <w:tab w:val="left" w:pos="454"/>
          <w:tab w:val="left" w:pos="720"/>
          <w:tab w:val="left" w:pos="1418"/>
          <w:tab w:val="left" w:pos="1560"/>
        </w:tabs>
        <w:suppressAutoHyphens/>
        <w:ind w:firstLine="454"/>
        <w:jc w:val="both"/>
        <w:rPr>
          <w:b/>
          <w:color w:val="FF0000"/>
          <w:u w:val="single"/>
          <w:lang w:eastAsia="ar-SA"/>
        </w:rPr>
      </w:pPr>
      <w:r>
        <w:rPr>
          <w:b/>
          <w:color w:val="FF0000"/>
          <w:u w:val="single"/>
          <w:lang w:eastAsia="ar-SA"/>
        </w:rPr>
        <w:t>Nauja redakcija:</w:t>
      </w:r>
    </w:p>
    <w:p w:rsidR="00DD3F85" w:rsidRDefault="00DD3F85" w:rsidP="00DD3F85">
      <w:pPr>
        <w:tabs>
          <w:tab w:val="left" w:pos="454"/>
          <w:tab w:val="left" w:pos="720"/>
          <w:tab w:val="left" w:pos="1418"/>
          <w:tab w:val="left" w:pos="1560"/>
        </w:tabs>
        <w:suppressAutoHyphens/>
        <w:ind w:firstLine="454"/>
        <w:jc w:val="both"/>
        <w:rPr>
          <w:lang w:eastAsia="ar-SA"/>
        </w:rPr>
      </w:pPr>
      <w:r>
        <w:rPr>
          <w:lang w:eastAsia="ar-SA"/>
        </w:rPr>
        <w:t>236. S</w:t>
      </w:r>
      <w:r>
        <w:t>avivaldybės t</w:t>
      </w:r>
      <w:r>
        <w:rPr>
          <w:lang w:eastAsia="ar-SA"/>
        </w:rPr>
        <w:t>arybos nariams, išskyrus merą, mero pavaduotoją, už darbą atliekant s</w:t>
      </w:r>
      <w:r>
        <w:t>avivaldybės t</w:t>
      </w:r>
      <w:r>
        <w:rPr>
          <w:lang w:eastAsia="ar-SA"/>
        </w:rPr>
        <w:t xml:space="preserve">arybos nario pareigas yra atlyginama (apmokama). Šis atlyginimas (užmokestis) apskaičiuojamas pagal skelbiamą Lietuvos ūkio vidutinio mėnesinio bruto darbo užmokesčio (toliau – VMDU) dydį atsižvelgiant į faktiškai dirbtą laiką. </w:t>
      </w:r>
      <w:r>
        <w:rPr>
          <w:bCs/>
          <w:lang w:eastAsia="ar-SA"/>
        </w:rPr>
        <w:t>Faktiškai dirbtas laikas negali viršyti 8 valandų per savaitę.</w:t>
      </w:r>
      <w:r>
        <w:rPr>
          <w:lang w:eastAsia="ar-SA"/>
        </w:rPr>
        <w:t xml:space="preserve"> Faktiškai dirbtas laikas – tai laikas, praleistas s</w:t>
      </w:r>
      <w:r>
        <w:t>avivaldybės t</w:t>
      </w:r>
      <w:r>
        <w:rPr>
          <w:lang w:eastAsia="ar-SA"/>
        </w:rPr>
        <w:t xml:space="preserve">arybos, jos komitetų, </w:t>
      </w:r>
      <w:r w:rsidRPr="005245AA">
        <w:rPr>
          <w:strike/>
          <w:color w:val="C00000"/>
          <w:lang w:eastAsia="ar-SA"/>
        </w:rPr>
        <w:t>Administracinės,</w:t>
      </w:r>
      <w:r>
        <w:rPr>
          <w:lang w:eastAsia="ar-SA"/>
        </w:rPr>
        <w:t xml:space="preserve"> </w:t>
      </w:r>
      <w:r>
        <w:rPr>
          <w:shd w:val="clear" w:color="auto" w:fill="FFFFFF"/>
          <w:lang w:eastAsia="ar-SA"/>
        </w:rPr>
        <w:t xml:space="preserve">Etikos ir Antikorupcijos, kitų Tarybos sudarytų </w:t>
      </w:r>
      <w:r>
        <w:rPr>
          <w:lang w:eastAsia="ar-SA"/>
        </w:rPr>
        <w:t xml:space="preserve">komisijų posėdžiuose pagal jų protokoluose fiksuotą laiką. </w:t>
      </w:r>
    </w:p>
    <w:p w:rsidR="00DD3F85" w:rsidRPr="00C25523" w:rsidRDefault="00DD3F85" w:rsidP="00DD3F85">
      <w:pPr>
        <w:tabs>
          <w:tab w:val="left" w:pos="454"/>
          <w:tab w:val="left" w:pos="720"/>
          <w:tab w:val="left" w:pos="1276"/>
        </w:tabs>
        <w:jc w:val="both"/>
        <w:rPr>
          <w:i/>
          <w:color w:val="FF0000"/>
          <w:u w:val="single"/>
        </w:rPr>
      </w:pPr>
      <w:r>
        <w:rPr>
          <w:i/>
          <w:color w:val="FF0000"/>
          <w:highlight w:val="yellow"/>
        </w:rPr>
        <w:lastRenderedPageBreak/>
        <w:t>Pu</w:t>
      </w:r>
      <w:r w:rsidRPr="00C25523">
        <w:rPr>
          <w:i/>
          <w:color w:val="FF0000"/>
          <w:highlight w:val="yellow"/>
        </w:rPr>
        <w:t xml:space="preserve">nkto pakeitimo pagrindas - </w:t>
      </w:r>
      <w:r w:rsidRPr="00C25523">
        <w:rPr>
          <w:i/>
          <w:color w:val="FF0000"/>
          <w:highlight w:val="yellow"/>
          <w:u w:val="single"/>
        </w:rPr>
        <w:t>2016-06-27   LR Vietos savivaldos įstatymo Nr. I-533 2, 4, 6, 9, 10³, 13, 14, 15, 16,  20, 29, 31, 32, 33, 34, 35. 50  straipsnių pakeitimo ir papildymo 32¹ straipsniu įstatymas.  Įstatymu pakeistas Vietos savivaldos įstatymo 1</w:t>
      </w:r>
      <w:r>
        <w:rPr>
          <w:i/>
          <w:color w:val="FF0000"/>
          <w:highlight w:val="yellow"/>
          <w:u w:val="single"/>
        </w:rPr>
        <w:t>3</w:t>
      </w:r>
      <w:r w:rsidRPr="00C25523">
        <w:rPr>
          <w:i/>
          <w:color w:val="FF0000"/>
          <w:highlight w:val="yellow"/>
          <w:u w:val="single"/>
        </w:rPr>
        <w:t xml:space="preserve"> straipsnio </w:t>
      </w:r>
      <w:r>
        <w:rPr>
          <w:i/>
          <w:color w:val="FF0000"/>
          <w:highlight w:val="yellow"/>
          <w:u w:val="single"/>
        </w:rPr>
        <w:t>9 dalies nuostatos</w:t>
      </w:r>
      <w:r w:rsidRPr="00C25523">
        <w:rPr>
          <w:i/>
          <w:color w:val="FF0000"/>
          <w:highlight w:val="yellow"/>
          <w:u w:val="single"/>
        </w:rPr>
        <w:t xml:space="preserve"> perkelt</w:t>
      </w:r>
      <w:r>
        <w:rPr>
          <w:i/>
          <w:color w:val="FF0000"/>
          <w:highlight w:val="yellow"/>
          <w:u w:val="single"/>
        </w:rPr>
        <w:t>o</w:t>
      </w:r>
      <w:r w:rsidRPr="00C25523">
        <w:rPr>
          <w:i/>
          <w:color w:val="FF0000"/>
          <w:highlight w:val="yellow"/>
          <w:u w:val="single"/>
        </w:rPr>
        <w:t xml:space="preserve">s  į Reglamento </w:t>
      </w:r>
      <w:r>
        <w:rPr>
          <w:i/>
          <w:color w:val="FF0000"/>
          <w:highlight w:val="yellow"/>
          <w:u w:val="single"/>
        </w:rPr>
        <w:t xml:space="preserve">236 </w:t>
      </w:r>
      <w:r w:rsidRPr="00C25523">
        <w:rPr>
          <w:i/>
          <w:color w:val="FF0000"/>
          <w:highlight w:val="yellow"/>
          <w:u w:val="single"/>
        </w:rPr>
        <w:t>p.</w:t>
      </w:r>
    </w:p>
    <w:p w:rsidR="00DD3F85" w:rsidRDefault="00DD3F85" w:rsidP="00DD3F85">
      <w:pPr>
        <w:tabs>
          <w:tab w:val="left" w:pos="454"/>
          <w:tab w:val="left" w:pos="720"/>
          <w:tab w:val="left" w:pos="1418"/>
          <w:tab w:val="left" w:pos="1560"/>
        </w:tabs>
        <w:suppressAutoHyphens/>
        <w:ind w:firstLine="454"/>
        <w:jc w:val="both"/>
        <w:rPr>
          <w:bCs/>
          <w:lang w:eastAsia="ar-SA"/>
        </w:rPr>
      </w:pPr>
    </w:p>
    <w:p w:rsidR="00DD3F85" w:rsidRPr="000655F6" w:rsidRDefault="00DD3F85" w:rsidP="00DD3F85">
      <w:pPr>
        <w:ind w:firstLine="454"/>
        <w:jc w:val="both"/>
        <w:rPr>
          <w:b/>
          <w:lang w:eastAsia="ar-SA"/>
        </w:rPr>
      </w:pPr>
      <w:r w:rsidRPr="00666351">
        <w:rPr>
          <w:b/>
        </w:rPr>
        <w:t xml:space="preserve"> </w:t>
      </w:r>
      <w:r>
        <w:rPr>
          <w:b/>
        </w:rPr>
        <w:t>1</w:t>
      </w:r>
      <w:r w:rsidR="009C135B">
        <w:rPr>
          <w:b/>
        </w:rPr>
        <w:t>3</w:t>
      </w:r>
      <w:r>
        <w:rPr>
          <w:b/>
        </w:rPr>
        <w:t xml:space="preserve">. </w:t>
      </w:r>
      <w:r w:rsidRPr="000655F6">
        <w:rPr>
          <w:b/>
        </w:rPr>
        <w:t xml:space="preserve">REGLAMENTO </w:t>
      </w:r>
      <w:r w:rsidRPr="000655F6">
        <w:rPr>
          <w:b/>
          <w:bCs/>
          <w:lang w:eastAsia="ar-SA"/>
        </w:rPr>
        <w:t>PRIEDO NR. 1 „IŠMOKŲ, SKIRTŲ PASLAUGOMS, SUSIJUSIOMS SU SAVIVALDY</w:t>
      </w:r>
      <w:r w:rsidRPr="000655F6">
        <w:rPr>
          <w:b/>
        </w:rPr>
        <w:t>BĖS T</w:t>
      </w:r>
      <w:r w:rsidRPr="000655F6">
        <w:rPr>
          <w:b/>
          <w:lang w:eastAsia="ar-SA"/>
        </w:rPr>
        <w:t>ARYBOS NARIO VEIKLAI APMOKĖTI, SKYRIMO IR ATSISKAITYMO TVARKA“ 1 PUNKT</w:t>
      </w:r>
      <w:r>
        <w:rPr>
          <w:b/>
          <w:lang w:eastAsia="ar-SA"/>
        </w:rPr>
        <w:t>AS</w:t>
      </w:r>
      <w:r w:rsidRPr="000655F6">
        <w:rPr>
          <w:b/>
          <w:lang w:eastAsia="ar-SA"/>
        </w:rPr>
        <w:t>:</w:t>
      </w:r>
    </w:p>
    <w:p w:rsidR="00DD3F85" w:rsidRDefault="00DD3F85" w:rsidP="00DD3F85">
      <w:pPr>
        <w:pStyle w:val="Sraopastraipa11"/>
        <w:tabs>
          <w:tab w:val="left" w:pos="454"/>
          <w:tab w:val="left" w:pos="720"/>
          <w:tab w:val="left" w:pos="1418"/>
          <w:tab w:val="left" w:pos="1560"/>
        </w:tabs>
        <w:suppressAutoHyphens/>
        <w:spacing w:after="0" w:line="240" w:lineRule="auto"/>
        <w:ind w:left="0" w:firstLine="454"/>
        <w:jc w:val="both"/>
        <w:rPr>
          <w:color w:val="000000"/>
        </w:rPr>
      </w:pPr>
      <w:r w:rsidRPr="000655F6">
        <w:rPr>
          <w:rFonts w:ascii="Times New Roman" w:hAnsi="Times New Roman"/>
          <w:bCs/>
          <w:sz w:val="24"/>
          <w:szCs w:val="24"/>
          <w:lang w:eastAsia="ar-SA"/>
        </w:rPr>
        <w:tab/>
      </w:r>
      <w:r w:rsidRPr="000655F6">
        <w:rPr>
          <w:rFonts w:ascii="Times New Roman" w:hAnsi="Times New Roman"/>
          <w:sz w:val="24"/>
          <w:szCs w:val="24"/>
          <w:lang w:eastAsia="ar-SA"/>
        </w:rPr>
        <w:t>1. S</w:t>
      </w:r>
      <w:r w:rsidRPr="000655F6">
        <w:rPr>
          <w:rFonts w:ascii="Times New Roman" w:hAnsi="Times New Roman"/>
          <w:sz w:val="24"/>
          <w:szCs w:val="24"/>
        </w:rPr>
        <w:t>avivaldybės t</w:t>
      </w:r>
      <w:r w:rsidRPr="000655F6">
        <w:rPr>
          <w:rFonts w:ascii="Times New Roman" w:hAnsi="Times New Roman"/>
          <w:color w:val="000000"/>
          <w:sz w:val="24"/>
          <w:szCs w:val="24"/>
        </w:rPr>
        <w:t>arybos nariui su jo, kaip tarybos nario, veikla susijusioms kanceliarijos, pašto, telefono, interneto ryšio, transporto išlaidoms,</w:t>
      </w:r>
      <w:r>
        <w:rPr>
          <w:rFonts w:ascii="Times New Roman" w:hAnsi="Times New Roman"/>
          <w:color w:val="000000"/>
          <w:sz w:val="24"/>
          <w:szCs w:val="24"/>
        </w:rPr>
        <w:t xml:space="preserve"> </w:t>
      </w:r>
      <w:r w:rsidRPr="000655F6">
        <w:rPr>
          <w:rFonts w:ascii="Times New Roman" w:hAnsi="Times New Roman"/>
          <w:color w:val="000000"/>
          <w:sz w:val="24"/>
          <w:szCs w:val="24"/>
        </w:rPr>
        <w:t xml:space="preserve"> kiek jų nesuteikia ar tiesiogiai neapmoka savivaldybės administracija, apmokėti kas mėnesį skiriama 0,5 MMA dydžio išmoka (toliau </w:t>
      </w:r>
      <w:r w:rsidRPr="000655F6">
        <w:rPr>
          <w:rFonts w:ascii="Times New Roman" w:hAnsi="Times New Roman"/>
          <w:sz w:val="24"/>
          <w:szCs w:val="24"/>
        </w:rPr>
        <w:t>–</w:t>
      </w:r>
      <w:r w:rsidRPr="000655F6">
        <w:rPr>
          <w:rFonts w:ascii="Times New Roman" w:hAnsi="Times New Roman"/>
          <w:color w:val="000000"/>
          <w:sz w:val="24"/>
          <w:szCs w:val="24"/>
        </w:rPr>
        <w:t xml:space="preserve"> Išmoka) atsiskaitytinai</w:t>
      </w:r>
      <w:r>
        <w:rPr>
          <w:color w:val="000000"/>
        </w:rPr>
        <w:t>.</w:t>
      </w:r>
    </w:p>
    <w:p w:rsidR="00DD3F85" w:rsidRDefault="00DD3F85" w:rsidP="00DD3F85">
      <w:pPr>
        <w:tabs>
          <w:tab w:val="left" w:pos="454"/>
          <w:tab w:val="left" w:pos="720"/>
          <w:tab w:val="left" w:pos="1418"/>
        </w:tabs>
        <w:ind w:firstLine="454"/>
        <w:jc w:val="both"/>
        <w:rPr>
          <w:b/>
          <w:color w:val="FF0000"/>
          <w:u w:val="single"/>
          <w:lang w:eastAsia="ar-SA"/>
        </w:rPr>
      </w:pPr>
      <w:r>
        <w:rPr>
          <w:b/>
          <w:color w:val="FF0000"/>
          <w:u w:val="single"/>
          <w:lang w:eastAsia="ar-SA"/>
        </w:rPr>
        <w:t>Nauja redakcija:</w:t>
      </w:r>
    </w:p>
    <w:p w:rsidR="00DD3F85" w:rsidRDefault="00DD3F85" w:rsidP="00DD3F85">
      <w:pPr>
        <w:pStyle w:val="Sraopastraipa11"/>
        <w:tabs>
          <w:tab w:val="left" w:pos="454"/>
          <w:tab w:val="left" w:pos="720"/>
          <w:tab w:val="left" w:pos="1418"/>
          <w:tab w:val="left" w:pos="1560"/>
        </w:tabs>
        <w:suppressAutoHyphens/>
        <w:spacing w:after="0" w:line="240" w:lineRule="auto"/>
        <w:ind w:left="0" w:firstLine="454"/>
        <w:jc w:val="both"/>
        <w:rPr>
          <w:color w:val="000000"/>
        </w:rPr>
      </w:pPr>
      <w:r w:rsidRPr="000655F6">
        <w:rPr>
          <w:rFonts w:ascii="Times New Roman" w:hAnsi="Times New Roman"/>
          <w:sz w:val="24"/>
          <w:szCs w:val="24"/>
          <w:lang w:eastAsia="ar-SA"/>
        </w:rPr>
        <w:t>1. S</w:t>
      </w:r>
      <w:r w:rsidRPr="000655F6">
        <w:rPr>
          <w:rFonts w:ascii="Times New Roman" w:hAnsi="Times New Roman"/>
          <w:sz w:val="24"/>
          <w:szCs w:val="24"/>
        </w:rPr>
        <w:t>avivaldybės t</w:t>
      </w:r>
      <w:r w:rsidRPr="000655F6">
        <w:rPr>
          <w:rFonts w:ascii="Times New Roman" w:hAnsi="Times New Roman"/>
          <w:color w:val="000000"/>
          <w:sz w:val="24"/>
          <w:szCs w:val="24"/>
        </w:rPr>
        <w:t>arybos nariui su jo, kaip tarybos nario, veikla susijusioms kanceliarijos, pašto, telefono, interneto ryšio, transporto išlaidoms,</w:t>
      </w:r>
      <w:r>
        <w:rPr>
          <w:rFonts w:ascii="Times New Roman" w:hAnsi="Times New Roman"/>
          <w:color w:val="000000"/>
          <w:sz w:val="24"/>
          <w:szCs w:val="24"/>
        </w:rPr>
        <w:t xml:space="preserve"> </w:t>
      </w:r>
      <w:r w:rsidRPr="0006054F">
        <w:rPr>
          <w:rFonts w:ascii="Times New Roman" w:hAnsi="Times New Roman"/>
          <w:color w:val="00B050"/>
          <w:sz w:val="24"/>
          <w:szCs w:val="24"/>
        </w:rPr>
        <w:t>biuro patalpų nuomos</w:t>
      </w:r>
      <w:r>
        <w:rPr>
          <w:rFonts w:ascii="Times New Roman" w:hAnsi="Times New Roman"/>
          <w:color w:val="000000"/>
          <w:sz w:val="24"/>
          <w:szCs w:val="24"/>
        </w:rPr>
        <w:t xml:space="preserve">, </w:t>
      </w:r>
      <w:r w:rsidRPr="000655F6">
        <w:rPr>
          <w:rFonts w:ascii="Times New Roman" w:hAnsi="Times New Roman"/>
          <w:color w:val="000000"/>
          <w:sz w:val="24"/>
          <w:szCs w:val="24"/>
        </w:rPr>
        <w:t xml:space="preserve">kiek jų nesuteikia ar tiesiogiai neapmoka savivaldybės administracija, apmokėti kas mėnesį skiriama 0,5 MMA dydžio išmoka (toliau </w:t>
      </w:r>
      <w:r w:rsidRPr="000655F6">
        <w:rPr>
          <w:rFonts w:ascii="Times New Roman" w:hAnsi="Times New Roman"/>
          <w:sz w:val="24"/>
          <w:szCs w:val="24"/>
        </w:rPr>
        <w:t>–</w:t>
      </w:r>
      <w:r w:rsidRPr="000655F6">
        <w:rPr>
          <w:rFonts w:ascii="Times New Roman" w:hAnsi="Times New Roman"/>
          <w:color w:val="000000"/>
          <w:sz w:val="24"/>
          <w:szCs w:val="24"/>
        </w:rPr>
        <w:t xml:space="preserve"> Išmoka) atsiskaitytinai</w:t>
      </w:r>
      <w:r>
        <w:rPr>
          <w:color w:val="000000"/>
        </w:rPr>
        <w:t>.</w:t>
      </w:r>
    </w:p>
    <w:p w:rsidR="00DD3F85" w:rsidRPr="00C25523" w:rsidRDefault="00DD3F85" w:rsidP="00DD3F85">
      <w:pPr>
        <w:tabs>
          <w:tab w:val="left" w:pos="454"/>
          <w:tab w:val="left" w:pos="720"/>
          <w:tab w:val="left" w:pos="1418"/>
        </w:tabs>
        <w:jc w:val="both"/>
        <w:rPr>
          <w:i/>
          <w:color w:val="FF0000"/>
          <w:u w:val="single"/>
        </w:rPr>
      </w:pPr>
      <w:r w:rsidRPr="00C25523">
        <w:rPr>
          <w:i/>
          <w:color w:val="FF0000"/>
          <w:highlight w:val="yellow"/>
        </w:rPr>
        <w:tab/>
      </w:r>
      <w:r w:rsidRPr="00823868">
        <w:rPr>
          <w:i/>
          <w:color w:val="FF0000"/>
          <w:highlight w:val="yellow"/>
        </w:rPr>
        <w:t xml:space="preserve">Punkto pakeitimo pagrindas - </w:t>
      </w:r>
      <w:r w:rsidRPr="00823868">
        <w:rPr>
          <w:i/>
          <w:color w:val="FF0000"/>
          <w:highlight w:val="yellow"/>
          <w:u w:val="single"/>
        </w:rPr>
        <w:t xml:space="preserve">2017-05-23   LR Vietos savivaldos įstatymo Nr. I-533 26 straipsnio </w:t>
      </w:r>
      <w:r>
        <w:rPr>
          <w:i/>
          <w:color w:val="FF0000"/>
          <w:highlight w:val="yellow"/>
          <w:u w:val="single"/>
        </w:rPr>
        <w:t xml:space="preserve">pakeitimo įstatymas. </w:t>
      </w:r>
    </w:p>
    <w:p w:rsidR="00DD3F85" w:rsidRPr="00C25523" w:rsidRDefault="00DD3F85" w:rsidP="00DD3F85">
      <w:pPr>
        <w:tabs>
          <w:tab w:val="left" w:pos="454"/>
          <w:tab w:val="left" w:pos="720"/>
          <w:tab w:val="left" w:pos="1418"/>
        </w:tabs>
        <w:suppressAutoHyphens/>
        <w:jc w:val="both"/>
        <w:rPr>
          <w:color w:val="000000"/>
        </w:rPr>
      </w:pPr>
    </w:p>
    <w:p w:rsidR="00DD3F85" w:rsidRPr="00C25523" w:rsidRDefault="00DD3F85" w:rsidP="00DD3F85">
      <w:pPr>
        <w:tabs>
          <w:tab w:val="left" w:pos="454"/>
          <w:tab w:val="left" w:pos="720"/>
          <w:tab w:val="left" w:pos="1418"/>
        </w:tabs>
        <w:suppressAutoHyphens/>
        <w:jc w:val="both"/>
        <w:rPr>
          <w:color w:val="000000"/>
        </w:rPr>
      </w:pPr>
    </w:p>
    <w:p w:rsidR="00DD3F85" w:rsidRDefault="00DD3F85" w:rsidP="00DD3F85">
      <w:pPr>
        <w:tabs>
          <w:tab w:val="left" w:pos="454"/>
          <w:tab w:val="left" w:pos="720"/>
          <w:tab w:val="left" w:pos="1418"/>
        </w:tabs>
        <w:ind w:firstLine="454"/>
        <w:jc w:val="both"/>
        <w:rPr>
          <w:i/>
          <w:color w:val="FF0000"/>
          <w:u w:val="single"/>
        </w:rPr>
      </w:pPr>
    </w:p>
    <w:p w:rsidR="00DD3F85" w:rsidRPr="00C25523" w:rsidRDefault="00DD3F85" w:rsidP="00DD3F85">
      <w:pPr>
        <w:tabs>
          <w:tab w:val="left" w:pos="454"/>
          <w:tab w:val="left" w:pos="720"/>
          <w:tab w:val="left" w:pos="1418"/>
        </w:tabs>
        <w:suppressAutoHyphens/>
        <w:ind w:firstLine="454"/>
        <w:jc w:val="both"/>
        <w:rPr>
          <w:color w:val="000000"/>
        </w:rPr>
      </w:pPr>
    </w:p>
    <w:p w:rsidR="00DD3F85" w:rsidRPr="00C25523" w:rsidRDefault="00DD3F85" w:rsidP="00DD3F85">
      <w:pPr>
        <w:tabs>
          <w:tab w:val="left" w:pos="454"/>
          <w:tab w:val="left" w:pos="720"/>
          <w:tab w:val="left" w:pos="1418"/>
        </w:tabs>
        <w:suppressAutoHyphens/>
        <w:ind w:firstLine="454"/>
        <w:jc w:val="both"/>
        <w:rPr>
          <w:color w:val="000000"/>
        </w:rPr>
      </w:pPr>
    </w:p>
    <w:p w:rsidR="00DD3F85" w:rsidRPr="00C25523" w:rsidRDefault="00DD3F85" w:rsidP="00DD3F85">
      <w:pPr>
        <w:tabs>
          <w:tab w:val="left" w:pos="454"/>
          <w:tab w:val="left" w:pos="720"/>
          <w:tab w:val="left" w:pos="1418"/>
        </w:tabs>
        <w:suppressAutoHyphens/>
        <w:ind w:firstLine="454"/>
        <w:jc w:val="both"/>
        <w:rPr>
          <w:color w:val="000000"/>
        </w:rPr>
      </w:pPr>
    </w:p>
    <w:p w:rsidR="00DD3F85" w:rsidRPr="00C25523" w:rsidRDefault="00DD3F85" w:rsidP="00DD3F85">
      <w:pPr>
        <w:tabs>
          <w:tab w:val="left" w:pos="454"/>
          <w:tab w:val="left" w:pos="720"/>
          <w:tab w:val="left" w:pos="1418"/>
        </w:tabs>
        <w:suppressAutoHyphens/>
        <w:ind w:firstLine="454"/>
        <w:jc w:val="both"/>
        <w:rPr>
          <w:color w:val="000000"/>
        </w:rPr>
      </w:pPr>
      <w:r w:rsidRPr="00C25523">
        <w:rPr>
          <w:color w:val="000000"/>
        </w:rPr>
        <w:t>Juridinio ir personalo skyriaus vedėja</w:t>
      </w:r>
      <w:r w:rsidRPr="00C25523">
        <w:rPr>
          <w:color w:val="000000"/>
        </w:rPr>
        <w:tab/>
      </w:r>
      <w:r w:rsidRPr="00C25523">
        <w:rPr>
          <w:color w:val="000000"/>
        </w:rPr>
        <w:tab/>
        <w:t xml:space="preserve">Regina </w:t>
      </w:r>
      <w:proofErr w:type="spellStart"/>
      <w:r w:rsidRPr="00C25523">
        <w:rPr>
          <w:color w:val="000000"/>
        </w:rPr>
        <w:t>Strumskienė</w:t>
      </w:r>
      <w:proofErr w:type="spellEnd"/>
    </w:p>
    <w:p w:rsidR="00DD3F85" w:rsidRPr="00C25523" w:rsidRDefault="00DD3F85" w:rsidP="00DD3F85">
      <w:pPr>
        <w:ind w:firstLine="454"/>
        <w:jc w:val="both"/>
        <w:rPr>
          <w:b/>
        </w:rPr>
      </w:pPr>
    </w:p>
    <w:p w:rsidR="00DD3F85" w:rsidRPr="00C25523" w:rsidRDefault="00DD3F85" w:rsidP="00DD3F85">
      <w:pPr>
        <w:pStyle w:val="Paprastasistekstas"/>
        <w:ind w:right="-50" w:firstLine="454"/>
        <w:jc w:val="both"/>
      </w:pPr>
      <w:r w:rsidRPr="00C25523">
        <w:tab/>
      </w:r>
    </w:p>
    <w:p w:rsidR="00DD3F85" w:rsidRPr="001371D4" w:rsidRDefault="00DD3F85" w:rsidP="00DD3F85">
      <w:pPr>
        <w:ind w:firstLine="454"/>
        <w:jc w:val="center"/>
      </w:pPr>
      <w:r>
        <w:rPr>
          <w:b/>
        </w:rPr>
        <w:t xml:space="preserve"> </w:t>
      </w:r>
    </w:p>
    <w:p w:rsidR="00DD3F85" w:rsidRPr="008B2B57" w:rsidRDefault="00DD3F85" w:rsidP="00DD3F85"/>
    <w:p w:rsidR="00966678" w:rsidRPr="00DD3F85" w:rsidRDefault="00966678" w:rsidP="00DD3F85"/>
    <w:sectPr w:rsidR="00966678" w:rsidRPr="00DD3F85" w:rsidSect="00E81507">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C2" w:rsidRDefault="00B906C2" w:rsidP="0038564A">
      <w:r>
        <w:separator/>
      </w:r>
    </w:p>
  </w:endnote>
  <w:endnote w:type="continuationSeparator" w:id="0">
    <w:p w:rsidR="00B906C2" w:rsidRDefault="00B906C2" w:rsidP="003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C2" w:rsidRDefault="00B906C2" w:rsidP="0038564A">
      <w:r>
        <w:separator/>
      </w:r>
    </w:p>
  </w:footnote>
  <w:footnote w:type="continuationSeparator" w:id="0">
    <w:p w:rsidR="00B906C2" w:rsidRDefault="00B906C2" w:rsidP="0038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07" w:rsidRPr="00E81507" w:rsidRDefault="00E81507" w:rsidP="00E81507">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07" w:rsidRDefault="00E81507" w:rsidP="00E81507">
    <w:pPr>
      <w:pStyle w:val="Antrats"/>
      <w:jc w:val="center"/>
    </w:pPr>
    <w:r>
      <w:rPr>
        <w:noProof/>
        <w:lang w:val="en-GB" w:eastAsia="en-GB"/>
      </w:rPr>
      <w:drawing>
        <wp:inline distT="0" distB="0" distL="0" distR="0">
          <wp:extent cx="542925" cy="695325"/>
          <wp:effectExtent l="0" t="0" r="9525" b="9525"/>
          <wp:docPr id="1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2">
    <w:nsid w:val="2BF10860"/>
    <w:multiLevelType w:val="multilevel"/>
    <w:tmpl w:val="6F9AF172"/>
    <w:lvl w:ilvl="0">
      <w:start w:val="1"/>
      <w:numFmt w:val="decimal"/>
      <w:lvlText w:val="%1."/>
      <w:lvlJc w:val="left"/>
      <w:pPr>
        <w:ind w:left="165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0"/>
    <w:rsid w:val="0006054F"/>
    <w:rsid w:val="000655F6"/>
    <w:rsid w:val="000944D5"/>
    <w:rsid w:val="00096E9B"/>
    <w:rsid w:val="000A0051"/>
    <w:rsid w:val="000A5EF8"/>
    <w:rsid w:val="000C559B"/>
    <w:rsid w:val="000D6AD0"/>
    <w:rsid w:val="000D7E32"/>
    <w:rsid w:val="000F79CA"/>
    <w:rsid w:val="001371D4"/>
    <w:rsid w:val="00142692"/>
    <w:rsid w:val="001426E0"/>
    <w:rsid w:val="00151E0D"/>
    <w:rsid w:val="00184751"/>
    <w:rsid w:val="001B322D"/>
    <w:rsid w:val="001D018E"/>
    <w:rsid w:val="001D7E3F"/>
    <w:rsid w:val="00212805"/>
    <w:rsid w:val="00226E24"/>
    <w:rsid w:val="00264A08"/>
    <w:rsid w:val="0027344F"/>
    <w:rsid w:val="00281340"/>
    <w:rsid w:val="002B4E0C"/>
    <w:rsid w:val="002C3C56"/>
    <w:rsid w:val="002C3E9D"/>
    <w:rsid w:val="002D1AA3"/>
    <w:rsid w:val="002E3128"/>
    <w:rsid w:val="00302C1F"/>
    <w:rsid w:val="0031575C"/>
    <w:rsid w:val="003202B2"/>
    <w:rsid w:val="00350885"/>
    <w:rsid w:val="00371FEE"/>
    <w:rsid w:val="0037398B"/>
    <w:rsid w:val="0038564A"/>
    <w:rsid w:val="0039313E"/>
    <w:rsid w:val="003B7C14"/>
    <w:rsid w:val="003C6922"/>
    <w:rsid w:val="003D6D87"/>
    <w:rsid w:val="003E2FE3"/>
    <w:rsid w:val="003F19D3"/>
    <w:rsid w:val="00407665"/>
    <w:rsid w:val="0042026F"/>
    <w:rsid w:val="00430EFE"/>
    <w:rsid w:val="00454207"/>
    <w:rsid w:val="0046327D"/>
    <w:rsid w:val="00476041"/>
    <w:rsid w:val="0049632E"/>
    <w:rsid w:val="004D3DBA"/>
    <w:rsid w:val="005245AA"/>
    <w:rsid w:val="005663FF"/>
    <w:rsid w:val="00567FCD"/>
    <w:rsid w:val="0057692A"/>
    <w:rsid w:val="005D1BB2"/>
    <w:rsid w:val="005E259A"/>
    <w:rsid w:val="005E35EE"/>
    <w:rsid w:val="005E5CF8"/>
    <w:rsid w:val="005F5908"/>
    <w:rsid w:val="005F73C0"/>
    <w:rsid w:val="00627388"/>
    <w:rsid w:val="00650EC9"/>
    <w:rsid w:val="00651C6B"/>
    <w:rsid w:val="00687450"/>
    <w:rsid w:val="00694B77"/>
    <w:rsid w:val="006A7953"/>
    <w:rsid w:val="006D1E09"/>
    <w:rsid w:val="006E1F35"/>
    <w:rsid w:val="006E688E"/>
    <w:rsid w:val="006F1D46"/>
    <w:rsid w:val="006F74A0"/>
    <w:rsid w:val="006F74B1"/>
    <w:rsid w:val="00707D92"/>
    <w:rsid w:val="0079306B"/>
    <w:rsid w:val="00795E43"/>
    <w:rsid w:val="00796199"/>
    <w:rsid w:val="007A2978"/>
    <w:rsid w:val="007D642B"/>
    <w:rsid w:val="007E2DFB"/>
    <w:rsid w:val="007E3347"/>
    <w:rsid w:val="007F3A76"/>
    <w:rsid w:val="00891BAB"/>
    <w:rsid w:val="008D3A3C"/>
    <w:rsid w:val="008F4D9D"/>
    <w:rsid w:val="009348EE"/>
    <w:rsid w:val="00940EE6"/>
    <w:rsid w:val="00966678"/>
    <w:rsid w:val="00995B1E"/>
    <w:rsid w:val="009C135B"/>
    <w:rsid w:val="009E2FD7"/>
    <w:rsid w:val="009E503F"/>
    <w:rsid w:val="00A06F17"/>
    <w:rsid w:val="00A31CC6"/>
    <w:rsid w:val="00A44BA1"/>
    <w:rsid w:val="00A85C54"/>
    <w:rsid w:val="00AB5952"/>
    <w:rsid w:val="00AC4041"/>
    <w:rsid w:val="00AE414B"/>
    <w:rsid w:val="00B56D01"/>
    <w:rsid w:val="00B906C2"/>
    <w:rsid w:val="00B92646"/>
    <w:rsid w:val="00BB7CDD"/>
    <w:rsid w:val="00BC30BC"/>
    <w:rsid w:val="00BC3962"/>
    <w:rsid w:val="00BC5596"/>
    <w:rsid w:val="00BF2260"/>
    <w:rsid w:val="00C156A8"/>
    <w:rsid w:val="00C209F7"/>
    <w:rsid w:val="00C34492"/>
    <w:rsid w:val="00C37A20"/>
    <w:rsid w:val="00C456D7"/>
    <w:rsid w:val="00C801B4"/>
    <w:rsid w:val="00C901B2"/>
    <w:rsid w:val="00CB2796"/>
    <w:rsid w:val="00D05B85"/>
    <w:rsid w:val="00D4189B"/>
    <w:rsid w:val="00D5166B"/>
    <w:rsid w:val="00D56987"/>
    <w:rsid w:val="00D7436B"/>
    <w:rsid w:val="00DD3F85"/>
    <w:rsid w:val="00E80A68"/>
    <w:rsid w:val="00E81507"/>
    <w:rsid w:val="00EC15CE"/>
    <w:rsid w:val="00EC1E1E"/>
    <w:rsid w:val="00EF7A41"/>
    <w:rsid w:val="00F01DD1"/>
    <w:rsid w:val="00F10851"/>
    <w:rsid w:val="00F17A5D"/>
    <w:rsid w:val="00F503FB"/>
    <w:rsid w:val="00F90063"/>
    <w:rsid w:val="00F937EB"/>
    <w:rsid w:val="00FB0C4D"/>
    <w:rsid w:val="00FB49C4"/>
    <w:rsid w:val="00FD5736"/>
    <w:rsid w:val="00FE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5F5908"/>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38564A"/>
    <w:pPr>
      <w:keepNext/>
      <w:jc w:val="both"/>
      <w:outlineLvl w:val="3"/>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rsid w:val="0038564A"/>
    <w:rPr>
      <w:b/>
      <w:bCs/>
      <w:sz w:val="24"/>
      <w:lang w:val="lt-LT" w:eastAsia="en-US"/>
    </w:rPr>
  </w:style>
  <w:style w:type="paragraph" w:styleId="Debesliotekstas">
    <w:name w:val="Balloon Text"/>
    <w:basedOn w:val="prastasis"/>
    <w:link w:val="DebesliotekstasDiagrama"/>
    <w:uiPriority w:val="99"/>
    <w:semiHidden/>
    <w:rsid w:val="00940EE6"/>
    <w:rPr>
      <w:rFonts w:ascii="Tahoma" w:hAnsi="Tahoma" w:cs="Tahoma"/>
      <w:sz w:val="16"/>
      <w:szCs w:val="16"/>
    </w:rPr>
  </w:style>
  <w:style w:type="character" w:customStyle="1" w:styleId="DebesliotekstasDiagrama">
    <w:name w:val="Debesėlio tekstas Diagrama"/>
    <w:link w:val="Debesliotekstas"/>
    <w:uiPriority w:val="99"/>
    <w:semiHidden/>
    <w:rsid w:val="005F5908"/>
    <w:rPr>
      <w:rFonts w:ascii="Tahoma" w:hAnsi="Tahoma" w:cs="Tahoma"/>
      <w:sz w:val="16"/>
      <w:szCs w:val="16"/>
      <w:lang w:val="lt-LT" w:eastAsia="lt-LT"/>
    </w:rPr>
  </w:style>
  <w:style w:type="paragraph" w:styleId="Antrats">
    <w:name w:val="header"/>
    <w:basedOn w:val="prastasis"/>
    <w:link w:val="AntratsDiagrama"/>
    <w:uiPriority w:val="99"/>
    <w:rsid w:val="0038564A"/>
    <w:pPr>
      <w:tabs>
        <w:tab w:val="center" w:pos="4513"/>
        <w:tab w:val="right" w:pos="9026"/>
      </w:tabs>
    </w:pPr>
  </w:style>
  <w:style w:type="character" w:customStyle="1" w:styleId="AntratsDiagrama">
    <w:name w:val="Antraštės Diagrama"/>
    <w:link w:val="Antrats"/>
    <w:uiPriority w:val="99"/>
    <w:rsid w:val="0038564A"/>
    <w:rPr>
      <w:sz w:val="24"/>
      <w:szCs w:val="24"/>
      <w:lang w:val="lt-LT" w:eastAsia="lt-LT"/>
    </w:rPr>
  </w:style>
  <w:style w:type="paragraph" w:styleId="Porat">
    <w:name w:val="footer"/>
    <w:basedOn w:val="prastasis"/>
    <w:link w:val="PoratDiagrama"/>
    <w:uiPriority w:val="99"/>
    <w:rsid w:val="0038564A"/>
    <w:pPr>
      <w:tabs>
        <w:tab w:val="center" w:pos="4513"/>
        <w:tab w:val="right" w:pos="9026"/>
      </w:tabs>
    </w:pPr>
  </w:style>
  <w:style w:type="character" w:customStyle="1" w:styleId="PoratDiagrama">
    <w:name w:val="Poraštė Diagrama"/>
    <w:link w:val="Porat"/>
    <w:uiPriority w:val="99"/>
    <w:rsid w:val="0038564A"/>
    <w:rPr>
      <w:sz w:val="24"/>
      <w:szCs w:val="24"/>
      <w:lang w:val="lt-LT" w:eastAsia="lt-LT"/>
    </w:rPr>
  </w:style>
  <w:style w:type="character" w:styleId="Hipersaitas">
    <w:name w:val="Hyperlink"/>
    <w:uiPriority w:val="99"/>
    <w:unhideWhenUsed/>
    <w:rsid w:val="0038564A"/>
    <w:rPr>
      <w:color w:val="000000"/>
      <w:u w:val="single"/>
    </w:rPr>
  </w:style>
  <w:style w:type="paragraph" w:styleId="Paprastasistekstas">
    <w:name w:val="Plain Text"/>
    <w:basedOn w:val="prastasis"/>
    <w:link w:val="PaprastasistekstasDiagrama"/>
    <w:uiPriority w:val="99"/>
    <w:unhideWhenUsed/>
    <w:rsid w:val="0038564A"/>
    <w:pPr>
      <w:spacing w:before="100" w:beforeAutospacing="1" w:after="100" w:afterAutospacing="1"/>
    </w:pPr>
    <w:rPr>
      <w:lang w:val="en-US" w:eastAsia="en-US"/>
    </w:rPr>
  </w:style>
  <w:style w:type="character" w:customStyle="1" w:styleId="PaprastasistekstasDiagrama">
    <w:name w:val="Paprastasis tekstas Diagrama"/>
    <w:link w:val="Paprastasistekstas"/>
    <w:uiPriority w:val="99"/>
    <w:rsid w:val="0038564A"/>
    <w:rPr>
      <w:sz w:val="24"/>
      <w:szCs w:val="24"/>
      <w:lang w:val="en-US" w:eastAsia="en-US"/>
    </w:rPr>
  </w:style>
  <w:style w:type="paragraph" w:customStyle="1" w:styleId="Default">
    <w:name w:val="Default"/>
    <w:uiPriority w:val="99"/>
    <w:rsid w:val="0038564A"/>
    <w:pPr>
      <w:autoSpaceDE w:val="0"/>
      <w:autoSpaceDN w:val="0"/>
      <w:adjustRightInd w:val="0"/>
    </w:pPr>
    <w:rPr>
      <w:color w:val="000000"/>
      <w:sz w:val="24"/>
      <w:szCs w:val="24"/>
      <w:lang w:val="lt-LT" w:eastAsia="lt-LT"/>
    </w:rPr>
  </w:style>
  <w:style w:type="paragraph" w:styleId="Pagrindinistekstas">
    <w:name w:val="Body Text"/>
    <w:basedOn w:val="prastasis"/>
    <w:link w:val="PagrindinistekstasDiagrama"/>
    <w:uiPriority w:val="99"/>
    <w:rsid w:val="0038564A"/>
    <w:pPr>
      <w:spacing w:after="120"/>
    </w:pPr>
    <w:rPr>
      <w:sz w:val="20"/>
      <w:szCs w:val="20"/>
      <w:lang w:eastAsia="en-US"/>
    </w:rPr>
  </w:style>
  <w:style w:type="character" w:customStyle="1" w:styleId="PagrindinistekstasDiagrama">
    <w:name w:val="Pagrindinis tekstas Diagrama"/>
    <w:link w:val="Pagrindinistekstas"/>
    <w:uiPriority w:val="99"/>
    <w:rsid w:val="0038564A"/>
    <w:rPr>
      <w:lang w:val="lt-LT" w:eastAsia="en-US"/>
    </w:rPr>
  </w:style>
  <w:style w:type="character" w:customStyle="1" w:styleId="Antrat1Diagrama">
    <w:name w:val="Antraštė 1 Diagrama"/>
    <w:link w:val="Antrat1"/>
    <w:uiPriority w:val="99"/>
    <w:rsid w:val="005F5908"/>
    <w:rPr>
      <w:rFonts w:ascii="PalatinoLT" w:hAnsi="PalatinoLT"/>
      <w:b/>
      <w:sz w:val="24"/>
      <w:lang w:val="lt-LT" w:eastAsia="en-US"/>
    </w:rPr>
  </w:style>
  <w:style w:type="character" w:styleId="Perirtashipersaitas">
    <w:name w:val="FollowedHyperlink"/>
    <w:uiPriority w:val="99"/>
    <w:unhideWhenUsed/>
    <w:rsid w:val="005F5908"/>
    <w:rPr>
      <w:color w:val="800080"/>
      <w:u w:val="single"/>
    </w:rPr>
  </w:style>
  <w:style w:type="character" w:customStyle="1" w:styleId="HTMLiankstoformatuotasDiagrama">
    <w:name w:val="HTML iš anksto formatuotas Diagrama"/>
    <w:link w:val="HTMLiankstoformatuotas"/>
    <w:uiPriority w:val="99"/>
    <w:rsid w:val="005F5908"/>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F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PuslapioinaostekstasDiagrama">
    <w:name w:val="Puslapio išnašos tekstas Diagrama"/>
    <w:link w:val="Puslapioinaostekstas"/>
    <w:uiPriority w:val="99"/>
    <w:rsid w:val="005F5908"/>
    <w:rPr>
      <w:lang w:val="en-US" w:eastAsia="lt-LT"/>
    </w:rPr>
  </w:style>
  <w:style w:type="paragraph" w:styleId="Puslapioinaostekstas">
    <w:name w:val="footnote text"/>
    <w:basedOn w:val="prastasis"/>
    <w:link w:val="PuslapioinaostekstasDiagrama"/>
    <w:uiPriority w:val="99"/>
    <w:unhideWhenUsed/>
    <w:rsid w:val="005F5908"/>
    <w:rPr>
      <w:sz w:val="20"/>
      <w:szCs w:val="20"/>
      <w:lang w:val="en-US"/>
    </w:rPr>
  </w:style>
  <w:style w:type="character" w:customStyle="1" w:styleId="KomentarotekstasDiagrama">
    <w:name w:val="Komentaro tekstas Diagrama"/>
    <w:link w:val="Komentarotekstas"/>
    <w:uiPriority w:val="99"/>
    <w:rsid w:val="005F5908"/>
    <w:rPr>
      <w:lang w:eastAsia="en-US"/>
    </w:rPr>
  </w:style>
  <w:style w:type="paragraph" w:styleId="Komentarotekstas">
    <w:name w:val="annotation text"/>
    <w:basedOn w:val="prastasis"/>
    <w:link w:val="KomentarotekstasDiagrama"/>
    <w:uiPriority w:val="99"/>
    <w:unhideWhenUsed/>
    <w:rsid w:val="005F5908"/>
    <w:rPr>
      <w:sz w:val="20"/>
      <w:szCs w:val="20"/>
      <w:lang w:val="en-GB" w:eastAsia="en-US"/>
    </w:rPr>
  </w:style>
  <w:style w:type="character" w:customStyle="1" w:styleId="PavadinimasDiagrama">
    <w:name w:val="Pavadinimas Diagrama"/>
    <w:link w:val="Pavadinimas"/>
    <w:uiPriority w:val="99"/>
    <w:rsid w:val="005F5908"/>
    <w:rPr>
      <w:b/>
      <w:sz w:val="28"/>
      <w:lang w:val="lt-LT" w:eastAsia="en-US"/>
    </w:rPr>
  </w:style>
  <w:style w:type="paragraph" w:styleId="Pavadinimas">
    <w:name w:val="Title"/>
    <w:basedOn w:val="prastasis"/>
    <w:link w:val="PavadinimasDiagrama"/>
    <w:uiPriority w:val="99"/>
    <w:qFormat/>
    <w:rsid w:val="005F5908"/>
    <w:pPr>
      <w:jc w:val="center"/>
    </w:pPr>
    <w:rPr>
      <w:b/>
      <w:sz w:val="28"/>
      <w:szCs w:val="20"/>
      <w:lang w:eastAsia="en-US"/>
    </w:rPr>
  </w:style>
  <w:style w:type="character" w:customStyle="1" w:styleId="PagrindiniotekstotraukaDiagrama">
    <w:name w:val="Pagrindinio teksto įtrauka Diagrama"/>
    <w:link w:val="Pagrindiniotekstotrauka"/>
    <w:uiPriority w:val="99"/>
    <w:rsid w:val="005F5908"/>
    <w:rPr>
      <w:sz w:val="24"/>
      <w:szCs w:val="24"/>
      <w:lang w:eastAsia="en-US"/>
    </w:rPr>
  </w:style>
  <w:style w:type="paragraph" w:styleId="Pagrindiniotekstotrauka">
    <w:name w:val="Body Text Indent"/>
    <w:basedOn w:val="prastasis"/>
    <w:link w:val="PagrindiniotekstotraukaDiagrama"/>
    <w:uiPriority w:val="99"/>
    <w:unhideWhenUsed/>
    <w:rsid w:val="005F5908"/>
    <w:pPr>
      <w:tabs>
        <w:tab w:val="left" w:pos="4253"/>
        <w:tab w:val="left" w:pos="5529"/>
        <w:tab w:val="left" w:pos="6237"/>
      </w:tabs>
      <w:ind w:left="-426" w:firstLine="426"/>
      <w:jc w:val="center"/>
    </w:pPr>
    <w:rPr>
      <w:lang w:val="en-GB" w:eastAsia="en-US"/>
    </w:rPr>
  </w:style>
  <w:style w:type="character" w:customStyle="1" w:styleId="Pagrindinistekstas2Diagrama">
    <w:name w:val="Pagrindinis tekstas 2 Diagrama"/>
    <w:link w:val="Pagrindinistekstas2"/>
    <w:uiPriority w:val="99"/>
    <w:rsid w:val="005F5908"/>
    <w:rPr>
      <w:sz w:val="24"/>
      <w:szCs w:val="24"/>
      <w:lang w:eastAsia="en-US"/>
    </w:rPr>
  </w:style>
  <w:style w:type="paragraph" w:styleId="Pagrindinistekstas2">
    <w:name w:val="Body Text 2"/>
    <w:basedOn w:val="prastasis"/>
    <w:link w:val="Pagrindinistekstas2Diagrama"/>
    <w:uiPriority w:val="99"/>
    <w:unhideWhenUsed/>
    <w:rsid w:val="005F5908"/>
    <w:pPr>
      <w:jc w:val="both"/>
    </w:pPr>
    <w:rPr>
      <w:lang w:val="en-GB" w:eastAsia="en-US"/>
    </w:rPr>
  </w:style>
  <w:style w:type="character" w:customStyle="1" w:styleId="Pagrindinistekstas3Diagrama">
    <w:name w:val="Pagrindinis tekstas 3 Diagrama"/>
    <w:link w:val="Pagrindinistekstas3"/>
    <w:uiPriority w:val="99"/>
    <w:rsid w:val="005F5908"/>
    <w:rPr>
      <w:sz w:val="16"/>
      <w:szCs w:val="16"/>
      <w:lang w:eastAsia="en-US"/>
    </w:rPr>
  </w:style>
  <w:style w:type="paragraph" w:styleId="Pagrindinistekstas3">
    <w:name w:val="Body Text 3"/>
    <w:basedOn w:val="prastasis"/>
    <w:link w:val="Pagrindinistekstas3Diagrama"/>
    <w:uiPriority w:val="99"/>
    <w:unhideWhenUsed/>
    <w:rsid w:val="005F5908"/>
    <w:pPr>
      <w:spacing w:after="120"/>
    </w:pPr>
    <w:rPr>
      <w:sz w:val="16"/>
      <w:szCs w:val="16"/>
      <w:lang w:val="en-GB" w:eastAsia="en-US"/>
    </w:rPr>
  </w:style>
  <w:style w:type="character" w:customStyle="1" w:styleId="KomentarotemaDiagrama">
    <w:name w:val="Komentaro tema Diagrama"/>
    <w:link w:val="Komentarotema"/>
    <w:uiPriority w:val="99"/>
    <w:rsid w:val="005F5908"/>
    <w:rPr>
      <w:b/>
      <w:bCs/>
      <w:lang w:eastAsia="en-US"/>
    </w:rPr>
  </w:style>
  <w:style w:type="paragraph" w:styleId="Komentarotema">
    <w:name w:val="annotation subject"/>
    <w:basedOn w:val="Komentarotekstas"/>
    <w:next w:val="Komentarotekstas"/>
    <w:link w:val="KomentarotemaDiagrama"/>
    <w:uiPriority w:val="99"/>
    <w:unhideWhenUsed/>
    <w:rsid w:val="005F5908"/>
    <w:rPr>
      <w:b/>
      <w:bCs/>
    </w:rPr>
  </w:style>
  <w:style w:type="character" w:styleId="Puslapioinaosnuoroda">
    <w:name w:val="footnote reference"/>
    <w:uiPriority w:val="99"/>
    <w:unhideWhenUsed/>
    <w:rsid w:val="005F5908"/>
    <w:rPr>
      <w:rFonts w:ascii="Times New Roman" w:hAnsi="Times New Roman" w:cs="Times New Roman" w:hint="default"/>
      <w:vertAlign w:val="superscript"/>
    </w:rPr>
  </w:style>
  <w:style w:type="character" w:styleId="Komentaronuoroda">
    <w:name w:val="annotation reference"/>
    <w:uiPriority w:val="99"/>
    <w:unhideWhenUsed/>
    <w:rsid w:val="005F5908"/>
    <w:rPr>
      <w:rFonts w:ascii="Times New Roman" w:hAnsi="Times New Roman" w:cs="Times New Roman" w:hint="default"/>
      <w:sz w:val="16"/>
    </w:rPr>
  </w:style>
  <w:style w:type="character" w:styleId="Puslapionumeris">
    <w:name w:val="page number"/>
    <w:uiPriority w:val="99"/>
    <w:unhideWhenUsed/>
    <w:rsid w:val="005F5908"/>
    <w:rPr>
      <w:rFonts w:ascii="Times New Roman" w:hAnsi="Times New Roman" w:cs="Times New Roman" w:hint="default"/>
    </w:rPr>
  </w:style>
  <w:style w:type="character" w:customStyle="1" w:styleId="apple-converted-space">
    <w:name w:val="apple-converted-space"/>
    <w:rsid w:val="005F5908"/>
  </w:style>
  <w:style w:type="paragraph" w:customStyle="1" w:styleId="Betarp11">
    <w:name w:val="Be tarpų11"/>
    <w:uiPriority w:val="99"/>
    <w:rsid w:val="005F5908"/>
    <w:rPr>
      <w:rFonts w:ascii="Calibri" w:hAnsi="Calibri"/>
      <w:sz w:val="22"/>
      <w:szCs w:val="22"/>
      <w:lang w:val="lt-LT" w:eastAsia="en-US"/>
    </w:rPr>
  </w:style>
  <w:style w:type="paragraph" w:customStyle="1" w:styleId="Sraopastraipa11">
    <w:name w:val="Sąrašo pastraipa11"/>
    <w:basedOn w:val="prastasis"/>
    <w:uiPriority w:val="99"/>
    <w:rsid w:val="005F5908"/>
    <w:pPr>
      <w:spacing w:after="200" w:line="276" w:lineRule="auto"/>
      <w:ind w:left="720"/>
      <w:contextualSpacing/>
    </w:pPr>
    <w:rPr>
      <w:rFonts w:ascii="Calibri" w:hAnsi="Calibri"/>
      <w:sz w:val="22"/>
      <w:szCs w:val="22"/>
      <w:lang w:eastAsia="en-US"/>
    </w:rPr>
  </w:style>
  <w:style w:type="paragraph" w:styleId="Sraopastraipa">
    <w:name w:val="List Paragraph"/>
    <w:basedOn w:val="prastasis"/>
    <w:uiPriority w:val="99"/>
    <w:qFormat/>
    <w:rsid w:val="005F5908"/>
    <w:pPr>
      <w:ind w:left="1296"/>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5F5908"/>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38564A"/>
    <w:pPr>
      <w:keepNext/>
      <w:jc w:val="both"/>
      <w:outlineLvl w:val="3"/>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rsid w:val="0038564A"/>
    <w:rPr>
      <w:b/>
      <w:bCs/>
      <w:sz w:val="24"/>
      <w:lang w:val="lt-LT" w:eastAsia="en-US"/>
    </w:rPr>
  </w:style>
  <w:style w:type="paragraph" w:styleId="Debesliotekstas">
    <w:name w:val="Balloon Text"/>
    <w:basedOn w:val="prastasis"/>
    <w:link w:val="DebesliotekstasDiagrama"/>
    <w:uiPriority w:val="99"/>
    <w:semiHidden/>
    <w:rsid w:val="00940EE6"/>
    <w:rPr>
      <w:rFonts w:ascii="Tahoma" w:hAnsi="Tahoma" w:cs="Tahoma"/>
      <w:sz w:val="16"/>
      <w:szCs w:val="16"/>
    </w:rPr>
  </w:style>
  <w:style w:type="character" w:customStyle="1" w:styleId="DebesliotekstasDiagrama">
    <w:name w:val="Debesėlio tekstas Diagrama"/>
    <w:link w:val="Debesliotekstas"/>
    <w:uiPriority w:val="99"/>
    <w:semiHidden/>
    <w:rsid w:val="005F5908"/>
    <w:rPr>
      <w:rFonts w:ascii="Tahoma" w:hAnsi="Tahoma" w:cs="Tahoma"/>
      <w:sz w:val="16"/>
      <w:szCs w:val="16"/>
      <w:lang w:val="lt-LT" w:eastAsia="lt-LT"/>
    </w:rPr>
  </w:style>
  <w:style w:type="paragraph" w:styleId="Antrats">
    <w:name w:val="header"/>
    <w:basedOn w:val="prastasis"/>
    <w:link w:val="AntratsDiagrama"/>
    <w:uiPriority w:val="99"/>
    <w:rsid w:val="0038564A"/>
    <w:pPr>
      <w:tabs>
        <w:tab w:val="center" w:pos="4513"/>
        <w:tab w:val="right" w:pos="9026"/>
      </w:tabs>
    </w:pPr>
  </w:style>
  <w:style w:type="character" w:customStyle="1" w:styleId="AntratsDiagrama">
    <w:name w:val="Antraštės Diagrama"/>
    <w:link w:val="Antrats"/>
    <w:uiPriority w:val="99"/>
    <w:rsid w:val="0038564A"/>
    <w:rPr>
      <w:sz w:val="24"/>
      <w:szCs w:val="24"/>
      <w:lang w:val="lt-LT" w:eastAsia="lt-LT"/>
    </w:rPr>
  </w:style>
  <w:style w:type="paragraph" w:styleId="Porat">
    <w:name w:val="footer"/>
    <w:basedOn w:val="prastasis"/>
    <w:link w:val="PoratDiagrama"/>
    <w:uiPriority w:val="99"/>
    <w:rsid w:val="0038564A"/>
    <w:pPr>
      <w:tabs>
        <w:tab w:val="center" w:pos="4513"/>
        <w:tab w:val="right" w:pos="9026"/>
      </w:tabs>
    </w:pPr>
  </w:style>
  <w:style w:type="character" w:customStyle="1" w:styleId="PoratDiagrama">
    <w:name w:val="Poraštė Diagrama"/>
    <w:link w:val="Porat"/>
    <w:uiPriority w:val="99"/>
    <w:rsid w:val="0038564A"/>
    <w:rPr>
      <w:sz w:val="24"/>
      <w:szCs w:val="24"/>
      <w:lang w:val="lt-LT" w:eastAsia="lt-LT"/>
    </w:rPr>
  </w:style>
  <w:style w:type="character" w:styleId="Hipersaitas">
    <w:name w:val="Hyperlink"/>
    <w:uiPriority w:val="99"/>
    <w:unhideWhenUsed/>
    <w:rsid w:val="0038564A"/>
    <w:rPr>
      <w:color w:val="000000"/>
      <w:u w:val="single"/>
    </w:rPr>
  </w:style>
  <w:style w:type="paragraph" w:styleId="Paprastasistekstas">
    <w:name w:val="Plain Text"/>
    <w:basedOn w:val="prastasis"/>
    <w:link w:val="PaprastasistekstasDiagrama"/>
    <w:uiPriority w:val="99"/>
    <w:unhideWhenUsed/>
    <w:rsid w:val="0038564A"/>
    <w:pPr>
      <w:spacing w:before="100" w:beforeAutospacing="1" w:after="100" w:afterAutospacing="1"/>
    </w:pPr>
    <w:rPr>
      <w:lang w:val="en-US" w:eastAsia="en-US"/>
    </w:rPr>
  </w:style>
  <w:style w:type="character" w:customStyle="1" w:styleId="PaprastasistekstasDiagrama">
    <w:name w:val="Paprastasis tekstas Diagrama"/>
    <w:link w:val="Paprastasistekstas"/>
    <w:uiPriority w:val="99"/>
    <w:rsid w:val="0038564A"/>
    <w:rPr>
      <w:sz w:val="24"/>
      <w:szCs w:val="24"/>
      <w:lang w:val="en-US" w:eastAsia="en-US"/>
    </w:rPr>
  </w:style>
  <w:style w:type="paragraph" w:customStyle="1" w:styleId="Default">
    <w:name w:val="Default"/>
    <w:uiPriority w:val="99"/>
    <w:rsid w:val="0038564A"/>
    <w:pPr>
      <w:autoSpaceDE w:val="0"/>
      <w:autoSpaceDN w:val="0"/>
      <w:adjustRightInd w:val="0"/>
    </w:pPr>
    <w:rPr>
      <w:color w:val="000000"/>
      <w:sz w:val="24"/>
      <w:szCs w:val="24"/>
      <w:lang w:val="lt-LT" w:eastAsia="lt-LT"/>
    </w:rPr>
  </w:style>
  <w:style w:type="paragraph" w:styleId="Pagrindinistekstas">
    <w:name w:val="Body Text"/>
    <w:basedOn w:val="prastasis"/>
    <w:link w:val="PagrindinistekstasDiagrama"/>
    <w:uiPriority w:val="99"/>
    <w:rsid w:val="0038564A"/>
    <w:pPr>
      <w:spacing w:after="120"/>
    </w:pPr>
    <w:rPr>
      <w:sz w:val="20"/>
      <w:szCs w:val="20"/>
      <w:lang w:eastAsia="en-US"/>
    </w:rPr>
  </w:style>
  <w:style w:type="character" w:customStyle="1" w:styleId="PagrindinistekstasDiagrama">
    <w:name w:val="Pagrindinis tekstas Diagrama"/>
    <w:link w:val="Pagrindinistekstas"/>
    <w:uiPriority w:val="99"/>
    <w:rsid w:val="0038564A"/>
    <w:rPr>
      <w:lang w:val="lt-LT" w:eastAsia="en-US"/>
    </w:rPr>
  </w:style>
  <w:style w:type="character" w:customStyle="1" w:styleId="Antrat1Diagrama">
    <w:name w:val="Antraštė 1 Diagrama"/>
    <w:link w:val="Antrat1"/>
    <w:uiPriority w:val="99"/>
    <w:rsid w:val="005F5908"/>
    <w:rPr>
      <w:rFonts w:ascii="PalatinoLT" w:hAnsi="PalatinoLT"/>
      <w:b/>
      <w:sz w:val="24"/>
      <w:lang w:val="lt-LT" w:eastAsia="en-US"/>
    </w:rPr>
  </w:style>
  <w:style w:type="character" w:styleId="Perirtashipersaitas">
    <w:name w:val="FollowedHyperlink"/>
    <w:uiPriority w:val="99"/>
    <w:unhideWhenUsed/>
    <w:rsid w:val="005F5908"/>
    <w:rPr>
      <w:color w:val="800080"/>
      <w:u w:val="single"/>
    </w:rPr>
  </w:style>
  <w:style w:type="character" w:customStyle="1" w:styleId="HTMLiankstoformatuotasDiagrama">
    <w:name w:val="HTML iš anksto formatuotas Diagrama"/>
    <w:link w:val="HTMLiankstoformatuotas"/>
    <w:uiPriority w:val="99"/>
    <w:rsid w:val="005F5908"/>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F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PuslapioinaostekstasDiagrama">
    <w:name w:val="Puslapio išnašos tekstas Diagrama"/>
    <w:link w:val="Puslapioinaostekstas"/>
    <w:uiPriority w:val="99"/>
    <w:rsid w:val="005F5908"/>
    <w:rPr>
      <w:lang w:val="en-US" w:eastAsia="lt-LT"/>
    </w:rPr>
  </w:style>
  <w:style w:type="paragraph" w:styleId="Puslapioinaostekstas">
    <w:name w:val="footnote text"/>
    <w:basedOn w:val="prastasis"/>
    <w:link w:val="PuslapioinaostekstasDiagrama"/>
    <w:uiPriority w:val="99"/>
    <w:unhideWhenUsed/>
    <w:rsid w:val="005F5908"/>
    <w:rPr>
      <w:sz w:val="20"/>
      <w:szCs w:val="20"/>
      <w:lang w:val="en-US"/>
    </w:rPr>
  </w:style>
  <w:style w:type="character" w:customStyle="1" w:styleId="KomentarotekstasDiagrama">
    <w:name w:val="Komentaro tekstas Diagrama"/>
    <w:link w:val="Komentarotekstas"/>
    <w:uiPriority w:val="99"/>
    <w:rsid w:val="005F5908"/>
    <w:rPr>
      <w:lang w:eastAsia="en-US"/>
    </w:rPr>
  </w:style>
  <w:style w:type="paragraph" w:styleId="Komentarotekstas">
    <w:name w:val="annotation text"/>
    <w:basedOn w:val="prastasis"/>
    <w:link w:val="KomentarotekstasDiagrama"/>
    <w:uiPriority w:val="99"/>
    <w:unhideWhenUsed/>
    <w:rsid w:val="005F5908"/>
    <w:rPr>
      <w:sz w:val="20"/>
      <w:szCs w:val="20"/>
      <w:lang w:val="en-GB" w:eastAsia="en-US"/>
    </w:rPr>
  </w:style>
  <w:style w:type="character" w:customStyle="1" w:styleId="PavadinimasDiagrama">
    <w:name w:val="Pavadinimas Diagrama"/>
    <w:link w:val="Pavadinimas"/>
    <w:uiPriority w:val="99"/>
    <w:rsid w:val="005F5908"/>
    <w:rPr>
      <w:b/>
      <w:sz w:val="28"/>
      <w:lang w:val="lt-LT" w:eastAsia="en-US"/>
    </w:rPr>
  </w:style>
  <w:style w:type="paragraph" w:styleId="Pavadinimas">
    <w:name w:val="Title"/>
    <w:basedOn w:val="prastasis"/>
    <w:link w:val="PavadinimasDiagrama"/>
    <w:uiPriority w:val="99"/>
    <w:qFormat/>
    <w:rsid w:val="005F5908"/>
    <w:pPr>
      <w:jc w:val="center"/>
    </w:pPr>
    <w:rPr>
      <w:b/>
      <w:sz w:val="28"/>
      <w:szCs w:val="20"/>
      <w:lang w:eastAsia="en-US"/>
    </w:rPr>
  </w:style>
  <w:style w:type="character" w:customStyle="1" w:styleId="PagrindiniotekstotraukaDiagrama">
    <w:name w:val="Pagrindinio teksto įtrauka Diagrama"/>
    <w:link w:val="Pagrindiniotekstotrauka"/>
    <w:uiPriority w:val="99"/>
    <w:rsid w:val="005F5908"/>
    <w:rPr>
      <w:sz w:val="24"/>
      <w:szCs w:val="24"/>
      <w:lang w:eastAsia="en-US"/>
    </w:rPr>
  </w:style>
  <w:style w:type="paragraph" w:styleId="Pagrindiniotekstotrauka">
    <w:name w:val="Body Text Indent"/>
    <w:basedOn w:val="prastasis"/>
    <w:link w:val="PagrindiniotekstotraukaDiagrama"/>
    <w:uiPriority w:val="99"/>
    <w:unhideWhenUsed/>
    <w:rsid w:val="005F5908"/>
    <w:pPr>
      <w:tabs>
        <w:tab w:val="left" w:pos="4253"/>
        <w:tab w:val="left" w:pos="5529"/>
        <w:tab w:val="left" w:pos="6237"/>
      </w:tabs>
      <w:ind w:left="-426" w:firstLine="426"/>
      <w:jc w:val="center"/>
    </w:pPr>
    <w:rPr>
      <w:lang w:val="en-GB" w:eastAsia="en-US"/>
    </w:rPr>
  </w:style>
  <w:style w:type="character" w:customStyle="1" w:styleId="Pagrindinistekstas2Diagrama">
    <w:name w:val="Pagrindinis tekstas 2 Diagrama"/>
    <w:link w:val="Pagrindinistekstas2"/>
    <w:uiPriority w:val="99"/>
    <w:rsid w:val="005F5908"/>
    <w:rPr>
      <w:sz w:val="24"/>
      <w:szCs w:val="24"/>
      <w:lang w:eastAsia="en-US"/>
    </w:rPr>
  </w:style>
  <w:style w:type="paragraph" w:styleId="Pagrindinistekstas2">
    <w:name w:val="Body Text 2"/>
    <w:basedOn w:val="prastasis"/>
    <w:link w:val="Pagrindinistekstas2Diagrama"/>
    <w:uiPriority w:val="99"/>
    <w:unhideWhenUsed/>
    <w:rsid w:val="005F5908"/>
    <w:pPr>
      <w:jc w:val="both"/>
    </w:pPr>
    <w:rPr>
      <w:lang w:val="en-GB" w:eastAsia="en-US"/>
    </w:rPr>
  </w:style>
  <w:style w:type="character" w:customStyle="1" w:styleId="Pagrindinistekstas3Diagrama">
    <w:name w:val="Pagrindinis tekstas 3 Diagrama"/>
    <w:link w:val="Pagrindinistekstas3"/>
    <w:uiPriority w:val="99"/>
    <w:rsid w:val="005F5908"/>
    <w:rPr>
      <w:sz w:val="16"/>
      <w:szCs w:val="16"/>
      <w:lang w:eastAsia="en-US"/>
    </w:rPr>
  </w:style>
  <w:style w:type="paragraph" w:styleId="Pagrindinistekstas3">
    <w:name w:val="Body Text 3"/>
    <w:basedOn w:val="prastasis"/>
    <w:link w:val="Pagrindinistekstas3Diagrama"/>
    <w:uiPriority w:val="99"/>
    <w:unhideWhenUsed/>
    <w:rsid w:val="005F5908"/>
    <w:pPr>
      <w:spacing w:after="120"/>
    </w:pPr>
    <w:rPr>
      <w:sz w:val="16"/>
      <w:szCs w:val="16"/>
      <w:lang w:val="en-GB" w:eastAsia="en-US"/>
    </w:rPr>
  </w:style>
  <w:style w:type="character" w:customStyle="1" w:styleId="KomentarotemaDiagrama">
    <w:name w:val="Komentaro tema Diagrama"/>
    <w:link w:val="Komentarotema"/>
    <w:uiPriority w:val="99"/>
    <w:rsid w:val="005F5908"/>
    <w:rPr>
      <w:b/>
      <w:bCs/>
      <w:lang w:eastAsia="en-US"/>
    </w:rPr>
  </w:style>
  <w:style w:type="paragraph" w:styleId="Komentarotema">
    <w:name w:val="annotation subject"/>
    <w:basedOn w:val="Komentarotekstas"/>
    <w:next w:val="Komentarotekstas"/>
    <w:link w:val="KomentarotemaDiagrama"/>
    <w:uiPriority w:val="99"/>
    <w:unhideWhenUsed/>
    <w:rsid w:val="005F5908"/>
    <w:rPr>
      <w:b/>
      <w:bCs/>
    </w:rPr>
  </w:style>
  <w:style w:type="character" w:styleId="Puslapioinaosnuoroda">
    <w:name w:val="footnote reference"/>
    <w:uiPriority w:val="99"/>
    <w:unhideWhenUsed/>
    <w:rsid w:val="005F5908"/>
    <w:rPr>
      <w:rFonts w:ascii="Times New Roman" w:hAnsi="Times New Roman" w:cs="Times New Roman" w:hint="default"/>
      <w:vertAlign w:val="superscript"/>
    </w:rPr>
  </w:style>
  <w:style w:type="character" w:styleId="Komentaronuoroda">
    <w:name w:val="annotation reference"/>
    <w:uiPriority w:val="99"/>
    <w:unhideWhenUsed/>
    <w:rsid w:val="005F5908"/>
    <w:rPr>
      <w:rFonts w:ascii="Times New Roman" w:hAnsi="Times New Roman" w:cs="Times New Roman" w:hint="default"/>
      <w:sz w:val="16"/>
    </w:rPr>
  </w:style>
  <w:style w:type="character" w:styleId="Puslapionumeris">
    <w:name w:val="page number"/>
    <w:uiPriority w:val="99"/>
    <w:unhideWhenUsed/>
    <w:rsid w:val="005F5908"/>
    <w:rPr>
      <w:rFonts w:ascii="Times New Roman" w:hAnsi="Times New Roman" w:cs="Times New Roman" w:hint="default"/>
    </w:rPr>
  </w:style>
  <w:style w:type="character" w:customStyle="1" w:styleId="apple-converted-space">
    <w:name w:val="apple-converted-space"/>
    <w:rsid w:val="005F5908"/>
  </w:style>
  <w:style w:type="paragraph" w:customStyle="1" w:styleId="Betarp11">
    <w:name w:val="Be tarpų11"/>
    <w:uiPriority w:val="99"/>
    <w:rsid w:val="005F5908"/>
    <w:rPr>
      <w:rFonts w:ascii="Calibri" w:hAnsi="Calibri"/>
      <w:sz w:val="22"/>
      <w:szCs w:val="22"/>
      <w:lang w:val="lt-LT" w:eastAsia="en-US"/>
    </w:rPr>
  </w:style>
  <w:style w:type="paragraph" w:customStyle="1" w:styleId="Sraopastraipa11">
    <w:name w:val="Sąrašo pastraipa11"/>
    <w:basedOn w:val="prastasis"/>
    <w:uiPriority w:val="99"/>
    <w:rsid w:val="005F5908"/>
    <w:pPr>
      <w:spacing w:after="200" w:line="276" w:lineRule="auto"/>
      <w:ind w:left="720"/>
      <w:contextualSpacing/>
    </w:pPr>
    <w:rPr>
      <w:rFonts w:ascii="Calibri" w:hAnsi="Calibri"/>
      <w:sz w:val="22"/>
      <w:szCs w:val="22"/>
      <w:lang w:eastAsia="en-US"/>
    </w:rPr>
  </w:style>
  <w:style w:type="paragraph" w:styleId="Sraopastraipa">
    <w:name w:val="List Paragraph"/>
    <w:basedOn w:val="prastasis"/>
    <w:uiPriority w:val="99"/>
    <w:qFormat/>
    <w:rsid w:val="005F5908"/>
    <w:pPr>
      <w:ind w:left="1296"/>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20130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4214</Words>
  <Characters>24023</Characters>
  <Application>Microsoft Office Word</Application>
  <DocSecurity>0</DocSecurity>
  <Lines>200</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28181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Registras</dc:creator>
  <cp:lastModifiedBy>Jurgita Jurkonyte</cp:lastModifiedBy>
  <cp:revision>2</cp:revision>
  <cp:lastPrinted>2008-12-18T09:54:00Z</cp:lastPrinted>
  <dcterms:created xsi:type="dcterms:W3CDTF">2018-02-22T13:14:00Z</dcterms:created>
  <dcterms:modified xsi:type="dcterms:W3CDTF">2018-02-22T13:14:00Z</dcterms:modified>
</cp:coreProperties>
</file>